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0D" w:rsidRDefault="00963D51" w:rsidP="00963D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D51">
        <w:rPr>
          <w:rFonts w:ascii="Times New Roman" w:hAnsi="Times New Roman" w:cs="Times New Roman"/>
          <w:b/>
          <w:sz w:val="28"/>
          <w:szCs w:val="28"/>
          <w:u w:val="single"/>
        </w:rPr>
        <w:t>Паразитические плоские черви</w:t>
      </w:r>
    </w:p>
    <w:p w:rsidR="00963D51" w:rsidRPr="00E47538" w:rsidRDefault="00963D51" w:rsidP="00963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47538">
        <w:rPr>
          <w:rFonts w:ascii="Times New Roman" w:hAnsi="Times New Roman" w:cs="Times New Roman"/>
          <w:b/>
        </w:rPr>
        <w:t>Приспособления к паразитизму:</w:t>
      </w:r>
    </w:p>
    <w:p w:rsidR="00963D51" w:rsidRPr="00E47538" w:rsidRDefault="00963D51" w:rsidP="0096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7538">
        <w:rPr>
          <w:rFonts w:ascii="Times New Roman" w:hAnsi="Times New Roman" w:cs="Times New Roman"/>
        </w:rPr>
        <w:t>Органы прикрепления (присоски, крючки)</w:t>
      </w:r>
    </w:p>
    <w:p w:rsidR="00963D51" w:rsidRPr="00E47538" w:rsidRDefault="00963D51" w:rsidP="0096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7538">
        <w:rPr>
          <w:rFonts w:ascii="Times New Roman" w:hAnsi="Times New Roman" w:cs="Times New Roman"/>
        </w:rPr>
        <w:t>Плотная оболочка- кутикула</w:t>
      </w:r>
    </w:p>
    <w:p w:rsidR="00963D51" w:rsidRPr="00E47538" w:rsidRDefault="00963D51" w:rsidP="0096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7538">
        <w:rPr>
          <w:rFonts w:ascii="Times New Roman" w:hAnsi="Times New Roman" w:cs="Times New Roman"/>
        </w:rPr>
        <w:t>Отсутствие органов пищеварения</w:t>
      </w:r>
    </w:p>
    <w:p w:rsidR="00963D51" w:rsidRPr="00E47538" w:rsidRDefault="00963D51" w:rsidP="0096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7538">
        <w:rPr>
          <w:rFonts w:ascii="Times New Roman" w:hAnsi="Times New Roman" w:cs="Times New Roman"/>
        </w:rPr>
        <w:t>Гермафродиты</w:t>
      </w:r>
    </w:p>
    <w:p w:rsidR="00963D51" w:rsidRPr="00E47538" w:rsidRDefault="00963D51" w:rsidP="0096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7538">
        <w:rPr>
          <w:rFonts w:ascii="Times New Roman" w:hAnsi="Times New Roman" w:cs="Times New Roman"/>
        </w:rPr>
        <w:t>Огромная плодовитость</w:t>
      </w:r>
    </w:p>
    <w:p w:rsidR="00963D51" w:rsidRDefault="00963D51" w:rsidP="0096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47538">
        <w:rPr>
          <w:rFonts w:ascii="Times New Roman" w:hAnsi="Times New Roman" w:cs="Times New Roman"/>
        </w:rPr>
        <w:t>Чередование поколений и смена хозяев</w:t>
      </w:r>
    </w:p>
    <w:p w:rsidR="003246A2" w:rsidRPr="00E47538" w:rsidRDefault="003246A2" w:rsidP="0096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Способность к </w:t>
      </w:r>
      <w:proofErr w:type="spellStart"/>
      <w:r>
        <w:rPr>
          <w:rFonts w:ascii="Times New Roman" w:hAnsi="Times New Roman" w:cs="Times New Roman"/>
        </w:rPr>
        <w:t>бескислородному</w:t>
      </w:r>
      <w:proofErr w:type="spellEnd"/>
      <w:r>
        <w:rPr>
          <w:rFonts w:ascii="Times New Roman" w:hAnsi="Times New Roman" w:cs="Times New Roman"/>
        </w:rPr>
        <w:t xml:space="preserve"> дыханию</w:t>
      </w:r>
    </w:p>
    <w:p w:rsidR="00963D51" w:rsidRPr="00E47538" w:rsidRDefault="00963D51" w:rsidP="00E475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47538">
        <w:rPr>
          <w:rFonts w:ascii="Times New Roman" w:hAnsi="Times New Roman" w:cs="Times New Roman"/>
          <w:b/>
        </w:rPr>
        <w:t>Характеристика представителей</w:t>
      </w:r>
    </w:p>
    <w:tbl>
      <w:tblPr>
        <w:tblStyle w:val="a4"/>
        <w:tblW w:w="0" w:type="auto"/>
        <w:tblInd w:w="720" w:type="dxa"/>
        <w:tblLook w:val="04A0"/>
      </w:tblPr>
      <w:tblGrid>
        <w:gridCol w:w="1379"/>
        <w:gridCol w:w="3422"/>
        <w:gridCol w:w="4050"/>
      </w:tblGrid>
      <w:tr w:rsidR="00CF5B2B" w:rsidRPr="0096173C" w:rsidTr="00CF5B2B">
        <w:tc>
          <w:tcPr>
            <w:tcW w:w="1379" w:type="dxa"/>
          </w:tcPr>
          <w:p w:rsidR="00963D51" w:rsidRPr="00E47538" w:rsidRDefault="00963D51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Признаки</w:t>
            </w:r>
          </w:p>
        </w:tc>
        <w:tc>
          <w:tcPr>
            <w:tcW w:w="3422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Печеночный сосальщик</w:t>
            </w:r>
          </w:p>
        </w:tc>
        <w:tc>
          <w:tcPr>
            <w:tcW w:w="4050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Бычий цепень</w:t>
            </w:r>
          </w:p>
        </w:tc>
      </w:tr>
      <w:tr w:rsidR="00CF5B2B" w:rsidRPr="0096173C" w:rsidTr="00CF5B2B">
        <w:tc>
          <w:tcPr>
            <w:tcW w:w="1379" w:type="dxa"/>
          </w:tcPr>
          <w:p w:rsidR="00963D51" w:rsidRPr="00E47538" w:rsidRDefault="00963D51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Размеры</w:t>
            </w:r>
          </w:p>
        </w:tc>
        <w:tc>
          <w:tcPr>
            <w:tcW w:w="3422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3-4 см</w:t>
            </w:r>
          </w:p>
        </w:tc>
        <w:tc>
          <w:tcPr>
            <w:tcW w:w="4050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5-7м</w:t>
            </w:r>
          </w:p>
        </w:tc>
      </w:tr>
      <w:tr w:rsidR="00CF5B2B" w:rsidRPr="0096173C" w:rsidTr="00CF5B2B">
        <w:tc>
          <w:tcPr>
            <w:tcW w:w="1379" w:type="dxa"/>
          </w:tcPr>
          <w:p w:rsidR="00963D51" w:rsidRPr="00E47538" w:rsidRDefault="00963D51" w:rsidP="00CF5B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Форма тела</w:t>
            </w:r>
          </w:p>
        </w:tc>
        <w:tc>
          <w:tcPr>
            <w:tcW w:w="3422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Листовидная</w:t>
            </w:r>
          </w:p>
        </w:tc>
        <w:tc>
          <w:tcPr>
            <w:tcW w:w="4050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Лентовидная</w:t>
            </w:r>
            <w:r w:rsidR="0096173C" w:rsidRPr="0096173C">
              <w:rPr>
                <w:rFonts w:ascii="Times New Roman" w:hAnsi="Times New Roman" w:cs="Times New Roman"/>
              </w:rPr>
              <w:t>. Головка, шейка, членики</w:t>
            </w:r>
          </w:p>
        </w:tc>
      </w:tr>
      <w:tr w:rsidR="00CF5B2B" w:rsidRPr="0096173C" w:rsidTr="00CF5B2B">
        <w:tc>
          <w:tcPr>
            <w:tcW w:w="1379" w:type="dxa"/>
          </w:tcPr>
          <w:p w:rsidR="00963D51" w:rsidRPr="00E47538" w:rsidRDefault="00963D51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 xml:space="preserve">Органы </w:t>
            </w:r>
            <w:proofErr w:type="spellStart"/>
            <w:r w:rsidRPr="00E47538">
              <w:rPr>
                <w:rFonts w:ascii="Times New Roman" w:hAnsi="Times New Roman" w:cs="Times New Roman"/>
                <w:b/>
              </w:rPr>
              <w:t>прикре</w:t>
            </w:r>
            <w:proofErr w:type="gramStart"/>
            <w:r w:rsidRPr="00E4753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47538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E47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7538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</w:p>
        </w:tc>
        <w:tc>
          <w:tcPr>
            <w:tcW w:w="3422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Ротовая и брюшная присоски</w:t>
            </w:r>
          </w:p>
        </w:tc>
        <w:tc>
          <w:tcPr>
            <w:tcW w:w="4050" w:type="dxa"/>
          </w:tcPr>
          <w:p w:rsidR="00963D51" w:rsidRPr="0096173C" w:rsidRDefault="00CF5B2B" w:rsidP="007D1E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Присоски на головке</w:t>
            </w:r>
            <w:r w:rsidR="007D1ECC" w:rsidRPr="0096173C">
              <w:rPr>
                <w:rFonts w:ascii="Times New Roman" w:hAnsi="Times New Roman" w:cs="Times New Roman"/>
              </w:rPr>
              <w:t xml:space="preserve"> (у свиного цепня присоски +крючья)</w:t>
            </w:r>
          </w:p>
        </w:tc>
      </w:tr>
      <w:tr w:rsidR="0096173C" w:rsidRPr="0096173C" w:rsidTr="00CF5B2B">
        <w:tc>
          <w:tcPr>
            <w:tcW w:w="1379" w:type="dxa"/>
          </w:tcPr>
          <w:p w:rsidR="0096173C" w:rsidRPr="00E47538" w:rsidRDefault="0096173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Наружный слой кожи</w:t>
            </w:r>
          </w:p>
        </w:tc>
        <w:tc>
          <w:tcPr>
            <w:tcW w:w="3422" w:type="dxa"/>
          </w:tcPr>
          <w:p w:rsidR="0096173C" w:rsidRPr="0096173C" w:rsidRDefault="0096173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кутикула</w:t>
            </w:r>
          </w:p>
        </w:tc>
        <w:tc>
          <w:tcPr>
            <w:tcW w:w="4050" w:type="dxa"/>
          </w:tcPr>
          <w:p w:rsidR="0096173C" w:rsidRPr="0096173C" w:rsidRDefault="0096173C" w:rsidP="007D1E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Кутикула  ворсинками</w:t>
            </w:r>
          </w:p>
        </w:tc>
      </w:tr>
      <w:tr w:rsidR="00CF5B2B" w:rsidRPr="0096173C" w:rsidTr="00CF5B2B">
        <w:tc>
          <w:tcPr>
            <w:tcW w:w="1379" w:type="dxa"/>
          </w:tcPr>
          <w:p w:rsidR="00963D51" w:rsidRPr="00E47538" w:rsidRDefault="00963D51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47538">
              <w:rPr>
                <w:rFonts w:ascii="Times New Roman" w:hAnsi="Times New Roman" w:cs="Times New Roman"/>
                <w:b/>
              </w:rPr>
              <w:t>Пищевар</w:t>
            </w:r>
            <w:proofErr w:type="spellEnd"/>
            <w:r w:rsidRPr="00E47538">
              <w:rPr>
                <w:rFonts w:ascii="Times New Roman" w:hAnsi="Times New Roman" w:cs="Times New Roman"/>
                <w:b/>
              </w:rPr>
              <w:t>. система</w:t>
            </w:r>
          </w:p>
        </w:tc>
        <w:tc>
          <w:tcPr>
            <w:tcW w:w="3422" w:type="dxa"/>
          </w:tcPr>
          <w:p w:rsidR="00963D51" w:rsidRPr="0096173C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Рот- глотк</w:t>
            </w:r>
            <w:proofErr w:type="gramStart"/>
            <w:r w:rsidRPr="0096173C">
              <w:rPr>
                <w:rFonts w:ascii="Times New Roman" w:hAnsi="Times New Roman" w:cs="Times New Roman"/>
              </w:rPr>
              <w:t>а-</w:t>
            </w:r>
            <w:proofErr w:type="gramEnd"/>
            <w:r w:rsidRPr="0096173C">
              <w:rPr>
                <w:rFonts w:ascii="Times New Roman" w:hAnsi="Times New Roman" w:cs="Times New Roman"/>
              </w:rPr>
              <w:t xml:space="preserve"> ветвистый кишечник</w:t>
            </w:r>
          </w:p>
        </w:tc>
        <w:tc>
          <w:tcPr>
            <w:tcW w:w="4050" w:type="dxa"/>
          </w:tcPr>
          <w:p w:rsidR="00963D51" w:rsidRPr="0096173C" w:rsidRDefault="00CF5B2B" w:rsidP="00CF5B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НЕТ</w:t>
            </w:r>
          </w:p>
        </w:tc>
      </w:tr>
      <w:tr w:rsidR="00CF5B2B" w:rsidRPr="0096173C" w:rsidTr="00CF5B2B">
        <w:tc>
          <w:tcPr>
            <w:tcW w:w="1379" w:type="dxa"/>
          </w:tcPr>
          <w:p w:rsidR="00CF5B2B" w:rsidRPr="00E47538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Выделит</w:t>
            </w:r>
            <w:proofErr w:type="gramStart"/>
            <w:r w:rsidRPr="00E4753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475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4753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47538">
              <w:rPr>
                <w:rFonts w:ascii="Times New Roman" w:hAnsi="Times New Roman" w:cs="Times New Roman"/>
                <w:b/>
              </w:rPr>
              <w:t>истема</w:t>
            </w:r>
          </w:p>
        </w:tc>
        <w:tc>
          <w:tcPr>
            <w:tcW w:w="7472" w:type="dxa"/>
            <w:gridSpan w:val="2"/>
          </w:tcPr>
          <w:p w:rsidR="00CF5B2B" w:rsidRPr="0096173C" w:rsidRDefault="00CF5B2B" w:rsidP="00CF5B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73C">
              <w:rPr>
                <w:rFonts w:ascii="Times New Roman" w:hAnsi="Times New Roman" w:cs="Times New Roman"/>
              </w:rPr>
              <w:t>протонефридии</w:t>
            </w:r>
            <w:proofErr w:type="spellEnd"/>
          </w:p>
        </w:tc>
      </w:tr>
      <w:tr w:rsidR="00CF5B2B" w:rsidRPr="0096173C" w:rsidTr="00716F07">
        <w:tc>
          <w:tcPr>
            <w:tcW w:w="1379" w:type="dxa"/>
          </w:tcPr>
          <w:p w:rsidR="00CF5B2B" w:rsidRPr="00E47538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Нервная система</w:t>
            </w:r>
          </w:p>
        </w:tc>
        <w:tc>
          <w:tcPr>
            <w:tcW w:w="7472" w:type="dxa"/>
            <w:gridSpan w:val="2"/>
          </w:tcPr>
          <w:p w:rsidR="00CF5B2B" w:rsidRPr="0096173C" w:rsidRDefault="00CF5B2B" w:rsidP="00CF5B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Лестничная</w:t>
            </w:r>
          </w:p>
        </w:tc>
      </w:tr>
      <w:tr w:rsidR="00CF5B2B" w:rsidRPr="0096173C" w:rsidTr="00401444">
        <w:tc>
          <w:tcPr>
            <w:tcW w:w="1379" w:type="dxa"/>
          </w:tcPr>
          <w:p w:rsidR="00CF5B2B" w:rsidRPr="00E47538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Половая система</w:t>
            </w:r>
          </w:p>
        </w:tc>
        <w:tc>
          <w:tcPr>
            <w:tcW w:w="7472" w:type="dxa"/>
            <w:gridSpan w:val="2"/>
          </w:tcPr>
          <w:p w:rsidR="00CF5B2B" w:rsidRPr="0096173C" w:rsidRDefault="00CF5B2B" w:rsidP="00CF5B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Гермафродиты, оплодотворение внутреннее</w:t>
            </w:r>
            <w:r w:rsidR="0096173C" w:rsidRPr="0096173C">
              <w:rPr>
                <w:rFonts w:ascii="Times New Roman" w:hAnsi="Times New Roman" w:cs="Times New Roman"/>
              </w:rPr>
              <w:t>, непрямое развитие</w:t>
            </w:r>
            <w:r w:rsidRPr="0096173C">
              <w:rPr>
                <w:rFonts w:ascii="Times New Roman" w:hAnsi="Times New Roman" w:cs="Times New Roman"/>
              </w:rPr>
              <w:t xml:space="preserve"> </w:t>
            </w:r>
          </w:p>
          <w:p w:rsidR="00CF5B2B" w:rsidRPr="0096173C" w:rsidRDefault="00CF5B2B" w:rsidP="00CF5B2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F5B2B" w:rsidRPr="0096173C" w:rsidTr="00892CA3">
        <w:trPr>
          <w:trHeight w:val="5438"/>
        </w:trPr>
        <w:tc>
          <w:tcPr>
            <w:tcW w:w="1379" w:type="dxa"/>
          </w:tcPr>
          <w:p w:rsidR="00963D51" w:rsidRPr="00E47538" w:rsidRDefault="00CF5B2B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47538">
              <w:rPr>
                <w:rFonts w:ascii="Times New Roman" w:hAnsi="Times New Roman" w:cs="Times New Roman"/>
                <w:b/>
              </w:rPr>
              <w:t>Жизне</w:t>
            </w:r>
            <w:proofErr w:type="gramStart"/>
            <w:r w:rsidRPr="00E47538"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 w:rsidRPr="00E475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47538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E47538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  <w:tc>
          <w:tcPr>
            <w:tcW w:w="3422" w:type="dxa"/>
          </w:tcPr>
          <w:p w:rsidR="00963D51" w:rsidRPr="0096173C" w:rsidRDefault="00E40C7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Протоки печени</w:t>
            </w:r>
            <w:r w:rsidR="00892CA3" w:rsidRPr="0096173C">
              <w:rPr>
                <w:rFonts w:ascii="Times New Roman" w:hAnsi="Times New Roman" w:cs="Times New Roman"/>
              </w:rPr>
              <w:t xml:space="preserve"> крупного рогатого скота и человека</w:t>
            </w:r>
          </w:p>
          <w:p w:rsidR="00892CA3" w:rsidRPr="0096173C" w:rsidRDefault="002851B6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9pt;margin-top:3.6pt;width:.85pt;height:22.6pt;flip:x;z-index:251658240" o:connectortype="straight">
                  <v:stroke endarrow="block"/>
                </v:shape>
              </w:pict>
            </w: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left:0;text-align:left;margin-left:122.3pt;margin-top:3.6pt;width:0;height:72.25pt;flip:y;z-index:251666432" o:connectortype="straight">
                  <v:stroke endarrow="block"/>
                </v:shape>
              </w:pict>
            </w:r>
            <w:r w:rsidR="00481825" w:rsidRPr="0096173C">
              <w:rPr>
                <w:rFonts w:ascii="Times New Roman" w:hAnsi="Times New Roman" w:cs="Times New Roman"/>
              </w:rPr>
              <w:t xml:space="preserve">   (</w:t>
            </w:r>
            <w:r w:rsidR="00481825" w:rsidRPr="0096173C">
              <w:rPr>
                <w:rFonts w:ascii="Times New Roman" w:hAnsi="Times New Roman" w:cs="Times New Roman"/>
                <w:b/>
              </w:rPr>
              <w:t>основной хозяин)</w:t>
            </w:r>
          </w:p>
          <w:p w:rsidR="00892CA3" w:rsidRPr="0096173C" w:rsidRDefault="00892CA3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92CA3" w:rsidRPr="0096173C" w:rsidRDefault="002851B6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7.6pt;margin-top:12.9pt;width:.85pt;height:22.6pt;flip:x;z-index:251659264" o:connectortype="straight">
                  <v:stroke endarrow="block"/>
                </v:shape>
              </w:pict>
            </w:r>
            <w:r w:rsidR="00892CA3" w:rsidRPr="0096173C">
              <w:rPr>
                <w:rFonts w:ascii="Times New Roman" w:hAnsi="Times New Roman" w:cs="Times New Roman"/>
              </w:rPr>
              <w:t>яйца</w:t>
            </w:r>
            <w:r w:rsidR="00481825" w:rsidRPr="0096173C">
              <w:rPr>
                <w:rFonts w:ascii="Times New Roman" w:hAnsi="Times New Roman" w:cs="Times New Roman"/>
              </w:rPr>
              <w:t>(20.000/сутки)</w:t>
            </w:r>
          </w:p>
          <w:p w:rsidR="00892CA3" w:rsidRPr="0096173C" w:rsidRDefault="00892CA3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92CA3" w:rsidRPr="0096173C" w:rsidRDefault="00892CA3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92CA3" w:rsidRPr="0096173C" w:rsidRDefault="002851B6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6.75pt;margin-top:12.6pt;width:.85pt;height:22.6pt;flip:x;z-index:251660288" o:connectortype="straight">
                  <v:stroke endarrow="block"/>
                </v:shape>
              </w:pict>
            </w:r>
            <w:r w:rsidR="00892CA3" w:rsidRPr="0096173C">
              <w:rPr>
                <w:rFonts w:ascii="Times New Roman" w:hAnsi="Times New Roman" w:cs="Times New Roman"/>
              </w:rPr>
              <w:t>вода</w:t>
            </w:r>
          </w:p>
          <w:p w:rsidR="00892CA3" w:rsidRPr="0096173C" w:rsidRDefault="00892CA3" w:rsidP="00892C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 xml:space="preserve">                              циста </w:t>
            </w:r>
          </w:p>
          <w:p w:rsidR="00892CA3" w:rsidRPr="0096173C" w:rsidRDefault="002851B6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left:0;text-align:left;margin-left:122.3pt;margin-top:9.9pt;width:0;height:28.2pt;flip:y;z-index:251665408" o:connectortype="straight">
                  <v:stroke endarrow="block"/>
                </v:shape>
              </w:pict>
            </w:r>
          </w:p>
          <w:p w:rsidR="00892CA3" w:rsidRPr="0096173C" w:rsidRDefault="00892CA3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 xml:space="preserve">личинка с </w:t>
            </w:r>
            <w:proofErr w:type="spellStart"/>
            <w:r w:rsidRPr="0096173C">
              <w:rPr>
                <w:rFonts w:ascii="Times New Roman" w:hAnsi="Times New Roman" w:cs="Times New Roman"/>
              </w:rPr>
              <w:t>реснич</w:t>
            </w:r>
            <w:proofErr w:type="spellEnd"/>
            <w:r w:rsidRPr="0096173C">
              <w:rPr>
                <w:rFonts w:ascii="Times New Roman" w:hAnsi="Times New Roman" w:cs="Times New Roman"/>
              </w:rPr>
              <w:t>-</w:t>
            </w:r>
          </w:p>
          <w:p w:rsidR="00892CA3" w:rsidRPr="0096173C" w:rsidRDefault="00892CA3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173C">
              <w:rPr>
                <w:rFonts w:ascii="Times New Roman" w:hAnsi="Times New Roman" w:cs="Times New Roman"/>
              </w:rPr>
              <w:t>ками</w:t>
            </w:r>
            <w:proofErr w:type="spellEnd"/>
            <w:r w:rsidR="002851B6" w:rsidRPr="0096173C"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7.6pt;margin-top:4.65pt;width:.85pt;height:22.6pt;flip:x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892CA3" w:rsidRPr="0096173C" w:rsidRDefault="00892CA3" w:rsidP="00892CA3">
            <w:pPr>
              <w:jc w:val="center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 xml:space="preserve">                                  растение</w:t>
            </w:r>
          </w:p>
          <w:p w:rsidR="00892CA3" w:rsidRPr="0096173C" w:rsidRDefault="002851B6" w:rsidP="00892CA3">
            <w:pPr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margin-left:94.65pt;margin-top:1.2pt;width:27.65pt;height:72.05pt;flip:y;z-index:251664384" o:connectortype="straight">
                  <v:stroke endarrow="block"/>
                </v:shape>
              </w:pict>
            </w:r>
            <w:r w:rsidR="00892CA3" w:rsidRPr="0096173C">
              <w:rPr>
                <w:rFonts w:ascii="Times New Roman" w:hAnsi="Times New Roman" w:cs="Times New Roman"/>
              </w:rPr>
              <w:t>моллюск</w:t>
            </w:r>
          </w:p>
          <w:p w:rsidR="00892CA3" w:rsidRPr="0096173C" w:rsidRDefault="00892CA3" w:rsidP="00892CA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6173C">
              <w:rPr>
                <w:rFonts w:ascii="Times New Roman" w:hAnsi="Times New Roman" w:cs="Times New Roman"/>
                <w:b/>
              </w:rPr>
              <w:t>(промежуточный</w:t>
            </w:r>
            <w:proofErr w:type="gramEnd"/>
          </w:p>
          <w:p w:rsidR="00892CA3" w:rsidRPr="0096173C" w:rsidRDefault="002851B6" w:rsidP="00892CA3">
            <w:pPr>
              <w:rPr>
                <w:rFonts w:ascii="Times New Roman" w:hAnsi="Times New Roman" w:cs="Times New Roman"/>
                <w:b/>
              </w:rPr>
            </w:pPr>
            <w:r w:rsidRPr="0096173C">
              <w:rPr>
                <w:rFonts w:ascii="Times New Roman" w:hAnsi="Times New Roman" w:cs="Times New Roman"/>
                <w:b/>
                <w:noProof/>
              </w:rPr>
              <w:pict>
                <v:shape id="_x0000_s1030" type="#_x0000_t32" style="position:absolute;margin-left:8.45pt;margin-top:15.3pt;width:.85pt;height:22.6pt;flip:x;z-index:251662336" o:connectortype="straight">
                  <v:stroke endarrow="block"/>
                </v:shape>
              </w:pict>
            </w:r>
            <w:r w:rsidR="00892CA3" w:rsidRPr="0096173C">
              <w:rPr>
                <w:rFonts w:ascii="Times New Roman" w:hAnsi="Times New Roman" w:cs="Times New Roman"/>
                <w:b/>
              </w:rPr>
              <w:t>хозяин)</w:t>
            </w:r>
          </w:p>
          <w:p w:rsidR="00892CA3" w:rsidRPr="0096173C" w:rsidRDefault="00892CA3" w:rsidP="00892CA3">
            <w:pPr>
              <w:rPr>
                <w:rFonts w:ascii="Times New Roman" w:hAnsi="Times New Roman" w:cs="Times New Roman"/>
              </w:rPr>
            </w:pPr>
          </w:p>
          <w:p w:rsidR="00892CA3" w:rsidRPr="0096173C" w:rsidRDefault="00892CA3" w:rsidP="00892CA3">
            <w:pPr>
              <w:rPr>
                <w:rFonts w:ascii="Times New Roman" w:hAnsi="Times New Roman" w:cs="Times New Roman"/>
              </w:rPr>
            </w:pPr>
          </w:p>
          <w:p w:rsidR="00892CA3" w:rsidRPr="0096173C" w:rsidRDefault="002851B6" w:rsidP="00892CA3">
            <w:pPr>
              <w:tabs>
                <w:tab w:val="center" w:pos="1603"/>
              </w:tabs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margin-left:49.45pt;margin-top:10pt;width:13.4pt;height:0;z-index:251663360" o:connectortype="straight">
                  <v:stroke endarrow="block"/>
                </v:shape>
              </w:pict>
            </w:r>
            <w:r w:rsidR="00892CA3" w:rsidRPr="0096173C">
              <w:rPr>
                <w:rFonts w:ascii="Times New Roman" w:hAnsi="Times New Roman" w:cs="Times New Roman"/>
              </w:rPr>
              <w:t xml:space="preserve">личинка </w:t>
            </w:r>
            <w:proofErr w:type="gramStart"/>
            <w:r w:rsidR="00892CA3" w:rsidRPr="0096173C">
              <w:rPr>
                <w:rFonts w:ascii="Times New Roman" w:hAnsi="Times New Roman" w:cs="Times New Roman"/>
              </w:rPr>
              <w:t>с</w:t>
            </w:r>
            <w:proofErr w:type="gramEnd"/>
            <w:r w:rsidR="00892CA3" w:rsidRPr="0096173C">
              <w:rPr>
                <w:rFonts w:ascii="Times New Roman" w:hAnsi="Times New Roman" w:cs="Times New Roman"/>
              </w:rPr>
              <w:t xml:space="preserve"> </w:t>
            </w:r>
            <w:r w:rsidR="00892CA3" w:rsidRPr="0096173C">
              <w:rPr>
                <w:rFonts w:ascii="Times New Roman" w:hAnsi="Times New Roman" w:cs="Times New Roman"/>
              </w:rPr>
              <w:tab/>
              <w:t>вода</w:t>
            </w:r>
          </w:p>
          <w:p w:rsidR="00892CA3" w:rsidRPr="0096173C" w:rsidRDefault="00892CA3" w:rsidP="00892CA3">
            <w:pPr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хвостом</w:t>
            </w:r>
          </w:p>
        </w:tc>
        <w:tc>
          <w:tcPr>
            <w:tcW w:w="4050" w:type="dxa"/>
          </w:tcPr>
          <w:p w:rsidR="00963D51" w:rsidRPr="0096173C" w:rsidRDefault="00481825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Кишечник человека</w:t>
            </w:r>
          </w:p>
          <w:p w:rsidR="00481825" w:rsidRPr="0096173C" w:rsidRDefault="002851B6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173C">
              <w:rPr>
                <w:rFonts w:ascii="Times New Roman" w:hAnsi="Times New Roman" w:cs="Times New Roman"/>
                <w:b/>
                <w:noProof/>
              </w:rPr>
              <w:pict>
                <v:shape id="_x0000_s1041" type="#_x0000_t32" style="position:absolute;left:0;text-align:left;margin-left:91.9pt;margin-top:2.85pt;width:76.95pt;height:247.8pt;flip:x y;z-index:251671552" o:connectortype="straight">
                  <v:stroke endarrow="block"/>
                </v:shape>
              </w:pict>
            </w:r>
            <w:r w:rsidRPr="0096173C">
              <w:rPr>
                <w:rFonts w:ascii="Times New Roman" w:hAnsi="Times New Roman" w:cs="Times New Roman"/>
                <w:b/>
                <w:noProof/>
              </w:rPr>
              <w:pict>
                <v:shape id="_x0000_s1037" type="#_x0000_t32" style="position:absolute;left:0;text-align:left;margin-left:13.95pt;margin-top:16.25pt;width:.05pt;height:17.55pt;z-index:251667456" o:connectortype="straight">
                  <v:stroke endarrow="block"/>
                </v:shape>
              </w:pict>
            </w:r>
            <w:r w:rsidR="00481825" w:rsidRPr="0096173C">
              <w:rPr>
                <w:rFonts w:ascii="Times New Roman" w:hAnsi="Times New Roman" w:cs="Times New Roman"/>
                <w:b/>
              </w:rPr>
              <w:t>(основной хозяин)</w:t>
            </w:r>
          </w:p>
          <w:p w:rsidR="00481825" w:rsidRPr="0096173C" w:rsidRDefault="00481825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1825" w:rsidRPr="0096173C" w:rsidRDefault="00481825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1825" w:rsidRPr="0096173C" w:rsidRDefault="002851B6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left:0;text-align:left;margin-left:8.95pt;margin-top:17.95pt;width:.05pt;height:17.55pt;z-index:251668480" o:connectortype="straight">
                  <v:stroke endarrow="block"/>
                </v:shape>
              </w:pict>
            </w:r>
            <w:r w:rsidR="00481825" w:rsidRPr="0096173C">
              <w:rPr>
                <w:rFonts w:ascii="Times New Roman" w:hAnsi="Times New Roman" w:cs="Times New Roman"/>
              </w:rPr>
              <w:t>яйца</w:t>
            </w:r>
            <w:r w:rsidR="0096173C" w:rsidRPr="0096173C">
              <w:rPr>
                <w:rFonts w:ascii="Times New Roman" w:hAnsi="Times New Roman" w:cs="Times New Roman"/>
              </w:rPr>
              <w:t>(5млн. /сутки)</w:t>
            </w:r>
          </w:p>
          <w:p w:rsidR="00481825" w:rsidRPr="0096173C" w:rsidRDefault="00481825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1825" w:rsidRPr="0096173C" w:rsidRDefault="00481825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1825" w:rsidRPr="0096173C" w:rsidRDefault="002851B6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left:0;text-align:left;margin-left:9pt;margin-top:17.65pt;width:.05pt;height:17.55pt;z-index:251669504" o:connectortype="straight">
                  <v:stroke endarrow="block"/>
                </v:shape>
              </w:pict>
            </w:r>
            <w:r w:rsidR="00481825" w:rsidRPr="0096173C">
              <w:rPr>
                <w:rFonts w:ascii="Times New Roman" w:hAnsi="Times New Roman" w:cs="Times New Roman"/>
              </w:rPr>
              <w:t>трава</w:t>
            </w:r>
          </w:p>
          <w:p w:rsidR="00481825" w:rsidRPr="0096173C" w:rsidRDefault="00481825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81825" w:rsidRPr="0096173C" w:rsidRDefault="00481825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D1ECC" w:rsidRPr="0096173C" w:rsidRDefault="007D1ECC" w:rsidP="007D1E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кишечник</w:t>
            </w:r>
          </w:p>
          <w:p w:rsidR="007D1ECC" w:rsidRPr="0096173C" w:rsidRDefault="007D1ECC" w:rsidP="007D1E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крупного рогатого</w:t>
            </w:r>
          </w:p>
          <w:p w:rsidR="007D1ECC" w:rsidRPr="0096173C" w:rsidRDefault="007D1ECC" w:rsidP="007D1E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173C">
              <w:rPr>
                <w:rFonts w:ascii="Times New Roman" w:hAnsi="Times New Roman" w:cs="Times New Roman"/>
              </w:rPr>
              <w:t xml:space="preserve"> скот</w:t>
            </w:r>
            <w:proofErr w:type="gramStart"/>
            <w:r w:rsidRPr="0096173C">
              <w:rPr>
                <w:rFonts w:ascii="Times New Roman" w:hAnsi="Times New Roman" w:cs="Times New Roman"/>
              </w:rPr>
              <w:t>а(</w:t>
            </w:r>
            <w:proofErr w:type="gramEnd"/>
            <w:r w:rsidRPr="0096173C">
              <w:rPr>
                <w:rFonts w:ascii="Times New Roman" w:hAnsi="Times New Roman" w:cs="Times New Roman"/>
              </w:rPr>
              <w:t xml:space="preserve"> </w:t>
            </w:r>
            <w:r w:rsidRPr="0096173C">
              <w:rPr>
                <w:rFonts w:ascii="Times New Roman" w:hAnsi="Times New Roman" w:cs="Times New Roman"/>
                <w:b/>
              </w:rPr>
              <w:t>промежуточный</w:t>
            </w:r>
          </w:p>
          <w:p w:rsidR="007D1ECC" w:rsidRPr="0096173C" w:rsidRDefault="007D1ECC" w:rsidP="007D1E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173C">
              <w:rPr>
                <w:rFonts w:ascii="Times New Roman" w:hAnsi="Times New Roman" w:cs="Times New Roman"/>
                <w:b/>
              </w:rPr>
              <w:t>хозяин</w:t>
            </w:r>
          </w:p>
          <w:p w:rsidR="007D1ECC" w:rsidRPr="0096173C" w:rsidRDefault="007D1EC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6173C">
              <w:rPr>
                <w:rFonts w:ascii="Times New Roman" w:hAnsi="Times New Roman" w:cs="Times New Roman"/>
                <w:b/>
                <w:noProof/>
              </w:rPr>
              <w:pict>
                <v:shape id="_x0000_s1044" type="#_x0000_t32" style="position:absolute;left:0;text-align:left;margin-left:9.05pt;margin-top:.8pt;width:0;height:12.55pt;z-index:251674624" o:connectortype="straight">
                  <v:stroke endarrow="block"/>
                </v:shape>
              </w:pict>
            </w:r>
          </w:p>
          <w:p w:rsidR="007D1ECC" w:rsidRPr="0096173C" w:rsidRDefault="007D1EC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личинка</w:t>
            </w:r>
          </w:p>
          <w:p w:rsidR="007D1ECC" w:rsidRPr="0096173C" w:rsidRDefault="007D1EC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42" type="#_x0000_t32" style="position:absolute;left:0;text-align:left;margin-left:8.95pt;margin-top:4.65pt;width:.1pt;height:8.15pt;z-index:251672576" o:connectortype="straight">
                  <v:stroke endarrow="block"/>
                </v:shape>
              </w:pict>
            </w:r>
          </w:p>
          <w:p w:rsidR="007D1ECC" w:rsidRPr="0096173C" w:rsidRDefault="007D1EC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кровь</w:t>
            </w:r>
          </w:p>
          <w:p w:rsidR="007D1ECC" w:rsidRPr="0096173C" w:rsidRDefault="007D1EC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43" type="#_x0000_t32" style="position:absolute;left:0;text-align:left;margin-left:9.05pt;margin-top:1.2pt;width:0;height:12.25pt;z-index:251673600" o:connectortype="straight">
                  <v:stroke endarrow="block"/>
                </v:shape>
              </w:pict>
            </w:r>
            <w:r w:rsidRPr="0096173C">
              <w:rPr>
                <w:rFonts w:ascii="Times New Roman" w:hAnsi="Times New Roman" w:cs="Times New Roman"/>
              </w:rPr>
              <w:t xml:space="preserve"> </w:t>
            </w:r>
          </w:p>
          <w:p w:rsidR="00481825" w:rsidRPr="0096173C" w:rsidRDefault="007D1EC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>мышцы</w:t>
            </w:r>
          </w:p>
          <w:p w:rsidR="00481825" w:rsidRPr="0096173C" w:rsidRDefault="007D1EC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  <w:noProof/>
              </w:rPr>
              <w:pict>
                <v:shape id="_x0000_s1040" type="#_x0000_t32" style="position:absolute;left:0;text-align:left;margin-left:29.9pt;margin-top:.25pt;width:126.4pt;height:19.8pt;z-index:251670528" o:connectortype="straight">
                  <v:stroke endarrow="block"/>
                </v:shape>
              </w:pict>
            </w:r>
          </w:p>
          <w:p w:rsidR="00481825" w:rsidRPr="0096173C" w:rsidRDefault="00481825" w:rsidP="00481825">
            <w:pPr>
              <w:pStyle w:val="a3"/>
              <w:tabs>
                <w:tab w:val="left" w:pos="2461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 w:rsidRPr="0096173C">
              <w:rPr>
                <w:rFonts w:ascii="Times New Roman" w:hAnsi="Times New Roman" w:cs="Times New Roman"/>
              </w:rPr>
              <w:tab/>
              <w:t>финна (личинка</w:t>
            </w:r>
            <w:r w:rsidR="0096173C" w:rsidRPr="0096173C">
              <w:rPr>
                <w:rFonts w:ascii="Times New Roman" w:hAnsi="Times New Roman" w:cs="Times New Roman"/>
              </w:rPr>
              <w:t>-</w:t>
            </w:r>
            <w:r w:rsidR="0096173C" w:rsidRPr="0096173C">
              <w:rPr>
                <w:rFonts w:ascii="Times New Roman" w:eastAsia="Times New Roman" w:hAnsi="Times New Roman" w:cs="Times New Roman"/>
              </w:rPr>
              <w:t>пузырек  с  ввернутой  внутрь  головкой</w:t>
            </w:r>
            <w:proofErr w:type="gramStart"/>
            <w:r w:rsidR="0096173C" w:rsidRPr="0096173C">
              <w:rPr>
                <w:rFonts w:ascii="Times New Roman" w:eastAsia="Times New Roman" w:hAnsi="Times New Roman" w:cs="Times New Roman"/>
              </w:rPr>
              <w:t xml:space="preserve"> </w:t>
            </w:r>
            <w:r w:rsidRPr="0096173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E40C7C" w:rsidRPr="0096173C" w:rsidTr="00930059">
        <w:trPr>
          <w:trHeight w:val="1691"/>
        </w:trPr>
        <w:tc>
          <w:tcPr>
            <w:tcW w:w="1379" w:type="dxa"/>
          </w:tcPr>
          <w:p w:rsidR="00E40C7C" w:rsidRPr="00930059" w:rsidRDefault="00E40C7C" w:rsidP="00963D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Меры борьбы</w:t>
            </w:r>
          </w:p>
        </w:tc>
        <w:tc>
          <w:tcPr>
            <w:tcW w:w="3422" w:type="dxa"/>
          </w:tcPr>
          <w:p w:rsidR="00E40C7C" w:rsidRPr="00930059" w:rsidRDefault="00E40C7C" w:rsidP="00E40C7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выявление  и  лечение  больных.</w:t>
            </w:r>
          </w:p>
          <w:p w:rsidR="00E40C7C" w:rsidRPr="00930059" w:rsidRDefault="00E40C7C" w:rsidP="00E40C7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санитарно – просветительная  работа.</w:t>
            </w:r>
          </w:p>
          <w:p w:rsidR="00E40C7C" w:rsidRPr="00930059" w:rsidRDefault="00E40C7C" w:rsidP="00E40C7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не  мыть  овощи  водой  из  непроверенных  водоемов.</w:t>
            </w:r>
          </w:p>
          <w:p w:rsidR="00E40C7C" w:rsidRPr="00930059" w:rsidRDefault="00E40C7C" w:rsidP="00E40C7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не  пить  воду  из  непроверенных  водоемов.</w:t>
            </w:r>
          </w:p>
          <w:p w:rsidR="00E40C7C" w:rsidRPr="00930059" w:rsidRDefault="00E40C7C" w:rsidP="0093005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уничтожение  промежуточных  хозяев – моллюсков.</w:t>
            </w:r>
          </w:p>
        </w:tc>
        <w:tc>
          <w:tcPr>
            <w:tcW w:w="4050" w:type="dxa"/>
          </w:tcPr>
          <w:p w:rsidR="0096173C" w:rsidRPr="00930059" w:rsidRDefault="0096173C" w:rsidP="0096173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выявление  и  лечение  больных</w:t>
            </w:r>
            <w:proofErr w:type="gramStart"/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96173C" w:rsidRPr="00930059" w:rsidRDefault="0096173C" w:rsidP="0096173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санитарно-просветительная  работа</w:t>
            </w:r>
            <w:proofErr w:type="gramStart"/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96173C" w:rsidRPr="00930059" w:rsidRDefault="0096173C" w:rsidP="0096173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достаточная  термическая  обработка  говядины</w:t>
            </w:r>
            <w:proofErr w:type="gramStart"/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E40C7C" w:rsidRPr="00930059" w:rsidRDefault="0096173C" w:rsidP="0096173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30059">
              <w:rPr>
                <w:rFonts w:ascii="Times New Roman" w:eastAsia="Times New Roman" w:hAnsi="Times New Roman" w:cs="Times New Roman"/>
                <w:sz w:val="18"/>
                <w:szCs w:val="18"/>
              </w:rPr>
              <w:t>- не  допускать  загрязнения  окружающей  среды  фекалиями  человека</w:t>
            </w:r>
          </w:p>
        </w:tc>
      </w:tr>
    </w:tbl>
    <w:p w:rsidR="00C313EF" w:rsidRPr="00930059" w:rsidRDefault="003246A2" w:rsidP="00930059">
      <w:pPr>
        <w:pStyle w:val="a5"/>
        <w:rPr>
          <w:rFonts w:ascii="Times New Roman" w:hAnsi="Times New Roman" w:cs="Times New Roman"/>
          <w:b/>
          <w:sz w:val="20"/>
          <w:szCs w:val="20"/>
          <w:lang w:bidi="ru-RU"/>
        </w:rPr>
      </w:pPr>
      <w:r>
        <w:rPr>
          <w:sz w:val="28"/>
          <w:szCs w:val="28"/>
        </w:rPr>
        <w:t>1)</w:t>
      </w:r>
      <w:r w:rsidRPr="003246A2">
        <w:rPr>
          <w:lang w:bidi="ru-RU"/>
        </w:rPr>
        <w:t xml:space="preserve"> </w:t>
      </w:r>
      <w:r w:rsidRPr="00930059">
        <w:rPr>
          <w:rFonts w:ascii="Times New Roman" w:hAnsi="Times New Roman" w:cs="Times New Roman"/>
          <w:b/>
          <w:sz w:val="20"/>
          <w:szCs w:val="20"/>
          <w:lang w:bidi="ru-RU"/>
        </w:rPr>
        <w:t>Отметьте признаки, характерные для всех видов плоских червей: (</w:t>
      </w:r>
      <w:proofErr w:type="gramStart"/>
      <w:r w:rsidRPr="00930059">
        <w:rPr>
          <w:rFonts w:ascii="Times New Roman" w:hAnsi="Times New Roman" w:cs="Times New Roman"/>
          <w:b/>
          <w:sz w:val="20"/>
          <w:szCs w:val="20"/>
          <w:lang w:bidi="ru-RU"/>
        </w:rPr>
        <w:t>белой</w:t>
      </w:r>
      <w:proofErr w:type="gramEnd"/>
      <w:r w:rsidRPr="00930059">
        <w:rPr>
          <w:rFonts w:ascii="Times New Roman" w:hAnsi="Times New Roman" w:cs="Times New Roman"/>
          <w:b/>
          <w:sz w:val="20"/>
          <w:szCs w:val="20"/>
          <w:lang w:bidi="ru-RU"/>
        </w:rPr>
        <w:t xml:space="preserve"> </w:t>
      </w:r>
      <w:proofErr w:type="spellStart"/>
      <w:r w:rsidRPr="00930059">
        <w:rPr>
          <w:rFonts w:ascii="Times New Roman" w:hAnsi="Times New Roman" w:cs="Times New Roman"/>
          <w:b/>
          <w:sz w:val="20"/>
          <w:szCs w:val="20"/>
          <w:lang w:bidi="ru-RU"/>
        </w:rPr>
        <w:t>планарии</w:t>
      </w:r>
      <w:proofErr w:type="spellEnd"/>
      <w:r w:rsidRPr="00930059">
        <w:rPr>
          <w:rFonts w:ascii="Times New Roman" w:hAnsi="Times New Roman" w:cs="Times New Roman"/>
          <w:b/>
          <w:sz w:val="20"/>
          <w:szCs w:val="20"/>
          <w:lang w:bidi="ru-RU"/>
        </w:rPr>
        <w:t>, печеночного сосальщика, бычьего цепня):</w:t>
      </w:r>
    </w:p>
    <w:p w:rsidR="003246A2" w:rsidRPr="00930059" w:rsidRDefault="003246A2" w:rsidP="003246A2">
      <w:pPr>
        <w:pStyle w:val="a5"/>
        <w:rPr>
          <w:rFonts w:ascii="Times New Roman" w:hAnsi="Times New Roman" w:cs="Times New Roman"/>
          <w:lang w:bidi="ru-RU"/>
        </w:rPr>
      </w:pPr>
      <w:r w:rsidRPr="00930059">
        <w:rPr>
          <w:rFonts w:ascii="Times New Roman" w:hAnsi="Times New Roman" w:cs="Times New Roman"/>
        </w:rPr>
        <w:t>1.</w:t>
      </w:r>
      <w:r w:rsidRPr="00930059">
        <w:rPr>
          <w:rFonts w:ascii="Times New Roman" w:hAnsi="Times New Roman" w:cs="Times New Roman"/>
          <w:lang w:bidi="ru-RU"/>
        </w:rPr>
        <w:t xml:space="preserve"> Свободный образ жизни</w:t>
      </w:r>
      <w:r w:rsidR="00930059">
        <w:rPr>
          <w:rFonts w:ascii="Times New Roman" w:hAnsi="Times New Roman" w:cs="Times New Roman"/>
          <w:lang w:bidi="ru-RU"/>
        </w:rPr>
        <w:t xml:space="preserve">                                                            А</w:t>
      </w:r>
      <w:proofErr w:type="gramStart"/>
      <w:r w:rsidR="00930059">
        <w:rPr>
          <w:rFonts w:ascii="Times New Roman" w:hAnsi="Times New Roman" w:cs="Times New Roman"/>
          <w:lang w:bidi="ru-RU"/>
        </w:rPr>
        <w:t>)п</w:t>
      </w:r>
      <w:proofErr w:type="gramEnd"/>
      <w:r w:rsidR="00930059">
        <w:rPr>
          <w:rFonts w:ascii="Times New Roman" w:hAnsi="Times New Roman" w:cs="Times New Roman"/>
          <w:lang w:bidi="ru-RU"/>
        </w:rPr>
        <w:t>лоские черви</w:t>
      </w:r>
    </w:p>
    <w:p w:rsidR="003246A2" w:rsidRPr="00930059" w:rsidRDefault="003246A2" w:rsidP="00930059">
      <w:pPr>
        <w:pStyle w:val="a5"/>
        <w:tabs>
          <w:tab w:val="left" w:pos="5844"/>
        </w:tabs>
        <w:rPr>
          <w:rFonts w:ascii="Times New Roman" w:hAnsi="Times New Roman" w:cs="Times New Roman"/>
          <w:color w:val="000000"/>
          <w:lang w:bidi="ru-RU"/>
        </w:rPr>
      </w:pPr>
      <w:r w:rsidRPr="00930059">
        <w:rPr>
          <w:rFonts w:ascii="Times New Roman" w:hAnsi="Times New Roman" w:cs="Times New Roman"/>
          <w:lang w:bidi="ru-RU"/>
        </w:rPr>
        <w:t xml:space="preserve">2. </w:t>
      </w:r>
      <w:r w:rsidRPr="00930059">
        <w:rPr>
          <w:rFonts w:ascii="Times New Roman" w:hAnsi="Times New Roman" w:cs="Times New Roman"/>
          <w:color w:val="000000"/>
          <w:lang w:bidi="ru-RU"/>
        </w:rPr>
        <w:t>Паразитирует в кишечнике</w:t>
      </w:r>
      <w:r w:rsidR="00930059">
        <w:rPr>
          <w:rFonts w:ascii="Times New Roman" w:hAnsi="Times New Roman" w:cs="Times New Roman"/>
          <w:color w:val="000000"/>
          <w:lang w:bidi="ru-RU"/>
        </w:rPr>
        <w:tab/>
        <w:t>Б</w:t>
      </w:r>
      <w:proofErr w:type="gramStart"/>
      <w:r w:rsidR="00930059">
        <w:rPr>
          <w:rFonts w:ascii="Times New Roman" w:hAnsi="Times New Roman" w:cs="Times New Roman"/>
          <w:color w:val="000000"/>
          <w:lang w:bidi="ru-RU"/>
        </w:rPr>
        <w:t>)</w:t>
      </w:r>
      <w:proofErr w:type="spellStart"/>
      <w:r w:rsidR="00930059">
        <w:rPr>
          <w:rFonts w:ascii="Times New Roman" w:hAnsi="Times New Roman" w:cs="Times New Roman"/>
          <w:color w:val="000000"/>
          <w:lang w:bidi="ru-RU"/>
        </w:rPr>
        <w:t>П</w:t>
      </w:r>
      <w:proofErr w:type="gramEnd"/>
      <w:r w:rsidR="00930059">
        <w:rPr>
          <w:rFonts w:ascii="Times New Roman" w:hAnsi="Times New Roman" w:cs="Times New Roman"/>
          <w:color w:val="000000"/>
          <w:lang w:bidi="ru-RU"/>
        </w:rPr>
        <w:t>ланарии</w:t>
      </w:r>
      <w:proofErr w:type="spellEnd"/>
    </w:p>
    <w:p w:rsidR="003246A2" w:rsidRPr="00930059" w:rsidRDefault="003246A2" w:rsidP="00930059">
      <w:pPr>
        <w:pStyle w:val="a5"/>
        <w:tabs>
          <w:tab w:val="left" w:pos="5844"/>
        </w:tabs>
        <w:rPr>
          <w:rStyle w:val="1"/>
          <w:rFonts w:eastAsiaTheme="minorEastAsia"/>
          <w:sz w:val="22"/>
          <w:szCs w:val="22"/>
        </w:rPr>
      </w:pPr>
      <w:r w:rsidRPr="00930059">
        <w:rPr>
          <w:rFonts w:ascii="Times New Roman" w:hAnsi="Times New Roman" w:cs="Times New Roman"/>
        </w:rPr>
        <w:t xml:space="preserve">3. </w:t>
      </w:r>
      <w:r w:rsidRPr="00930059">
        <w:rPr>
          <w:rStyle w:val="1"/>
          <w:rFonts w:eastAsiaTheme="minorEastAsia"/>
          <w:sz w:val="22"/>
          <w:szCs w:val="22"/>
        </w:rPr>
        <w:t>На голове имеется четыре присоски</w:t>
      </w:r>
      <w:r w:rsidR="00930059">
        <w:rPr>
          <w:rStyle w:val="1"/>
          <w:rFonts w:eastAsiaTheme="minorEastAsia"/>
          <w:sz w:val="22"/>
          <w:szCs w:val="22"/>
        </w:rPr>
        <w:tab/>
        <w:t>В</w:t>
      </w:r>
      <w:proofErr w:type="gramStart"/>
      <w:r w:rsidR="00930059">
        <w:rPr>
          <w:rStyle w:val="1"/>
          <w:rFonts w:eastAsiaTheme="minorEastAsia"/>
          <w:sz w:val="22"/>
          <w:szCs w:val="22"/>
        </w:rPr>
        <w:t>)П</w:t>
      </w:r>
      <w:proofErr w:type="gramEnd"/>
      <w:r w:rsidR="00930059">
        <w:rPr>
          <w:rStyle w:val="1"/>
          <w:rFonts w:eastAsiaTheme="minorEastAsia"/>
          <w:sz w:val="22"/>
          <w:szCs w:val="22"/>
        </w:rPr>
        <w:t>еченочный сосальщик</w:t>
      </w:r>
    </w:p>
    <w:p w:rsidR="003246A2" w:rsidRPr="00930059" w:rsidRDefault="003246A2" w:rsidP="00930059">
      <w:pPr>
        <w:pStyle w:val="a5"/>
        <w:tabs>
          <w:tab w:val="left" w:pos="5844"/>
        </w:tabs>
        <w:rPr>
          <w:rStyle w:val="1"/>
          <w:rFonts w:eastAsiaTheme="minorEastAsia"/>
          <w:sz w:val="22"/>
          <w:szCs w:val="22"/>
        </w:rPr>
      </w:pPr>
      <w:r w:rsidRPr="00930059">
        <w:rPr>
          <w:rStyle w:val="1"/>
          <w:rFonts w:eastAsiaTheme="minorEastAsia"/>
          <w:sz w:val="22"/>
          <w:szCs w:val="22"/>
        </w:rPr>
        <w:t>4. Тело листовидной формы</w:t>
      </w:r>
      <w:r w:rsidR="00930059">
        <w:rPr>
          <w:rStyle w:val="1"/>
          <w:rFonts w:eastAsiaTheme="minorEastAsia"/>
          <w:sz w:val="22"/>
          <w:szCs w:val="22"/>
        </w:rPr>
        <w:tab/>
        <w:t>Г</w:t>
      </w:r>
      <w:proofErr w:type="gramStart"/>
      <w:r w:rsidR="00930059">
        <w:rPr>
          <w:rStyle w:val="1"/>
          <w:rFonts w:eastAsiaTheme="minorEastAsia"/>
          <w:sz w:val="22"/>
          <w:szCs w:val="22"/>
        </w:rPr>
        <w:t>)Б</w:t>
      </w:r>
      <w:proofErr w:type="gramEnd"/>
      <w:r w:rsidR="00930059">
        <w:rPr>
          <w:rStyle w:val="1"/>
          <w:rFonts w:eastAsiaTheme="minorEastAsia"/>
          <w:sz w:val="22"/>
          <w:szCs w:val="22"/>
        </w:rPr>
        <w:t>ычий цепень</w:t>
      </w:r>
    </w:p>
    <w:p w:rsidR="003246A2" w:rsidRPr="00930059" w:rsidRDefault="003246A2" w:rsidP="003246A2">
      <w:pPr>
        <w:pStyle w:val="a5"/>
        <w:rPr>
          <w:rStyle w:val="1"/>
          <w:rFonts w:eastAsiaTheme="minorEastAsia"/>
          <w:sz w:val="22"/>
          <w:szCs w:val="22"/>
        </w:rPr>
      </w:pPr>
      <w:r w:rsidRPr="00930059">
        <w:rPr>
          <w:rStyle w:val="1"/>
          <w:rFonts w:eastAsiaTheme="minorEastAsia"/>
          <w:sz w:val="22"/>
          <w:szCs w:val="22"/>
        </w:rPr>
        <w:t>5. Покровы снабжены многочисленны</w:t>
      </w:r>
      <w:r w:rsidRPr="00930059">
        <w:rPr>
          <w:rStyle w:val="1"/>
          <w:rFonts w:eastAsiaTheme="minorEastAsia"/>
          <w:sz w:val="22"/>
          <w:szCs w:val="22"/>
        </w:rPr>
        <w:softHyphen/>
        <w:t>ми ресничками</w:t>
      </w:r>
    </w:p>
    <w:p w:rsidR="003246A2" w:rsidRPr="00930059" w:rsidRDefault="003246A2" w:rsidP="003246A2">
      <w:pPr>
        <w:pStyle w:val="a5"/>
        <w:rPr>
          <w:rStyle w:val="1"/>
          <w:rFonts w:eastAsiaTheme="minorEastAsia"/>
          <w:sz w:val="22"/>
          <w:szCs w:val="22"/>
        </w:rPr>
      </w:pPr>
      <w:r w:rsidRPr="00930059">
        <w:rPr>
          <w:rStyle w:val="1"/>
          <w:rFonts w:eastAsiaTheme="minorEastAsia"/>
          <w:sz w:val="22"/>
          <w:szCs w:val="22"/>
        </w:rPr>
        <w:t>6.</w:t>
      </w:r>
      <w:r w:rsidRPr="0093005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0059">
        <w:rPr>
          <w:rStyle w:val="1"/>
          <w:rFonts w:eastAsiaTheme="minorEastAsia"/>
          <w:sz w:val="22"/>
          <w:szCs w:val="22"/>
        </w:rPr>
        <w:t>Двусторонне-симметричные</w:t>
      </w:r>
      <w:proofErr w:type="spellEnd"/>
      <w:proofErr w:type="gramEnd"/>
      <w:r w:rsidRPr="00930059">
        <w:rPr>
          <w:rStyle w:val="1"/>
          <w:rFonts w:eastAsiaTheme="minorEastAsia"/>
          <w:sz w:val="22"/>
          <w:szCs w:val="22"/>
        </w:rPr>
        <w:t xml:space="preserve"> жи</w:t>
      </w:r>
      <w:r w:rsidRPr="00930059">
        <w:rPr>
          <w:rStyle w:val="1"/>
          <w:rFonts w:eastAsiaTheme="minorEastAsia"/>
          <w:sz w:val="22"/>
          <w:szCs w:val="22"/>
        </w:rPr>
        <w:softHyphen/>
        <w:t>вотные</w:t>
      </w:r>
    </w:p>
    <w:p w:rsidR="003246A2" w:rsidRPr="00930059" w:rsidRDefault="00930059" w:rsidP="003246A2">
      <w:pPr>
        <w:pStyle w:val="a5"/>
        <w:rPr>
          <w:rStyle w:val="1"/>
          <w:rFonts w:eastAsiaTheme="minorEastAsia"/>
          <w:sz w:val="22"/>
          <w:szCs w:val="22"/>
        </w:rPr>
      </w:pPr>
      <w:r w:rsidRPr="00930059">
        <w:rPr>
          <w:rFonts w:ascii="Times New Roman" w:hAnsi="Times New Roman" w:cs="Times New Roman"/>
        </w:rPr>
        <w:t xml:space="preserve">7. </w:t>
      </w:r>
      <w:r w:rsidRPr="00930059">
        <w:rPr>
          <w:rStyle w:val="1"/>
          <w:rFonts w:eastAsiaTheme="minorEastAsia"/>
          <w:sz w:val="22"/>
          <w:szCs w:val="22"/>
        </w:rPr>
        <w:t>Есть брюшная и околоротовая при</w:t>
      </w:r>
      <w:r w:rsidRPr="00930059">
        <w:rPr>
          <w:rStyle w:val="1"/>
          <w:rFonts w:eastAsiaTheme="minorEastAsia"/>
          <w:sz w:val="22"/>
          <w:szCs w:val="22"/>
        </w:rPr>
        <w:softHyphen/>
        <w:t>соски</w:t>
      </w:r>
    </w:p>
    <w:p w:rsidR="00930059" w:rsidRPr="00930059" w:rsidRDefault="00930059" w:rsidP="003246A2">
      <w:pPr>
        <w:pStyle w:val="a5"/>
        <w:rPr>
          <w:rStyle w:val="1"/>
          <w:rFonts w:eastAsiaTheme="minorEastAsia"/>
          <w:sz w:val="22"/>
          <w:szCs w:val="22"/>
        </w:rPr>
      </w:pPr>
      <w:r w:rsidRPr="00930059">
        <w:rPr>
          <w:rStyle w:val="1"/>
          <w:rFonts w:eastAsiaTheme="minorEastAsia"/>
          <w:sz w:val="22"/>
          <w:szCs w:val="22"/>
        </w:rPr>
        <w:t>8. В теле различают головку, шейку, членики</w:t>
      </w:r>
    </w:p>
    <w:p w:rsidR="00930059" w:rsidRPr="00930059" w:rsidRDefault="00930059" w:rsidP="003246A2">
      <w:pPr>
        <w:pStyle w:val="a5"/>
        <w:rPr>
          <w:rFonts w:ascii="Times New Roman" w:hAnsi="Times New Roman" w:cs="Times New Roman"/>
        </w:rPr>
      </w:pPr>
      <w:r w:rsidRPr="00930059">
        <w:rPr>
          <w:rStyle w:val="1"/>
          <w:rFonts w:eastAsiaTheme="minorEastAsia"/>
          <w:sz w:val="22"/>
          <w:szCs w:val="22"/>
        </w:rPr>
        <w:t>9. Есть пищеварительная система</w:t>
      </w:r>
    </w:p>
    <w:p w:rsidR="00930059" w:rsidRDefault="00930059" w:rsidP="00930059">
      <w:pPr>
        <w:pStyle w:val="a5"/>
        <w:jc w:val="both"/>
        <w:rPr>
          <w:rStyle w:val="2"/>
          <w:rFonts w:ascii="Times New Roman" w:hAnsi="Times New Roman" w:cs="Times New Roman"/>
          <w:bCs w:val="0"/>
          <w:sz w:val="20"/>
          <w:szCs w:val="20"/>
        </w:rPr>
      </w:pPr>
      <w:r>
        <w:t>2</w:t>
      </w:r>
      <w:r w:rsidRPr="00930059">
        <w:rPr>
          <w:rFonts w:ascii="Times New Roman" w:hAnsi="Times New Roman" w:cs="Times New Roman"/>
          <w:b/>
          <w:sz w:val="20"/>
          <w:szCs w:val="20"/>
        </w:rPr>
        <w:t xml:space="preserve">) Для плоских </w:t>
      </w:r>
      <w:r w:rsidRPr="00930059">
        <w:rPr>
          <w:rStyle w:val="2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930059">
        <w:rPr>
          <w:rStyle w:val="2"/>
          <w:rFonts w:ascii="Times New Roman" w:hAnsi="Times New Roman" w:cs="Times New Roman"/>
          <w:bCs w:val="0"/>
          <w:sz w:val="20"/>
          <w:szCs w:val="20"/>
        </w:rPr>
        <w:t>паразитических червей характерны две особенности: смена хозяев и чередование поколений, заключающееся в том, что происходит размножение не только взрослых форм, но и ли</w:t>
      </w:r>
      <w:r w:rsidRPr="00930059">
        <w:rPr>
          <w:rStyle w:val="2"/>
          <w:rFonts w:ascii="Times New Roman" w:hAnsi="Times New Roman" w:cs="Times New Roman"/>
          <w:bCs w:val="0"/>
          <w:sz w:val="20"/>
          <w:szCs w:val="20"/>
        </w:rPr>
        <w:softHyphen/>
        <w:t>чинок. Как можно объяснить появление</w:t>
      </w:r>
      <w:r w:rsidRPr="00930059">
        <w:rPr>
          <w:rStyle w:val="2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930059">
        <w:rPr>
          <w:rStyle w:val="2"/>
          <w:rFonts w:ascii="Times New Roman" w:hAnsi="Times New Roman" w:cs="Times New Roman"/>
          <w:bCs w:val="0"/>
          <w:sz w:val="20"/>
          <w:szCs w:val="20"/>
        </w:rPr>
        <w:t>таких приспособлений, выработанных в процессе эволюц</w:t>
      </w:r>
      <w:proofErr w:type="gramStart"/>
      <w:r w:rsidRPr="00930059">
        <w:rPr>
          <w:rStyle w:val="2"/>
          <w:rFonts w:ascii="Times New Roman" w:hAnsi="Times New Roman" w:cs="Times New Roman"/>
          <w:bCs w:val="0"/>
          <w:sz w:val="20"/>
          <w:szCs w:val="20"/>
        </w:rPr>
        <w:t>ии у э</w:t>
      </w:r>
      <w:proofErr w:type="gramEnd"/>
      <w:r w:rsidRPr="00930059">
        <w:rPr>
          <w:rStyle w:val="2"/>
          <w:rFonts w:ascii="Times New Roman" w:hAnsi="Times New Roman" w:cs="Times New Roman"/>
          <w:bCs w:val="0"/>
          <w:sz w:val="20"/>
          <w:szCs w:val="20"/>
        </w:rPr>
        <w:t>тих организмов?</w:t>
      </w:r>
    </w:p>
    <w:p w:rsidR="00930059" w:rsidRDefault="00930059" w:rsidP="00930059">
      <w:pPr>
        <w:pStyle w:val="20"/>
        <w:shd w:val="clear" w:color="auto" w:fill="auto"/>
        <w:spacing w:before="0" w:after="0" w:line="248" w:lineRule="exact"/>
        <w:ind w:right="20"/>
        <w:rPr>
          <w:color w:val="000000"/>
          <w:lang w:bidi="ru-RU"/>
        </w:rPr>
      </w:pPr>
      <w:r w:rsidRPr="00930059">
        <w:rPr>
          <w:rStyle w:val="a7"/>
          <w:rFonts w:eastAsia="Segoe UI"/>
          <w:bCs/>
        </w:rPr>
        <w:t>3)</w:t>
      </w:r>
      <w:r>
        <w:rPr>
          <w:color w:val="000000"/>
          <w:lang w:bidi="ru-RU"/>
        </w:rPr>
        <w:t xml:space="preserve"> </w:t>
      </w:r>
      <w:r w:rsidRPr="00930059">
        <w:rPr>
          <w:b/>
          <w:color w:val="000000"/>
          <w:u w:val="single"/>
          <w:lang w:bidi="ru-RU"/>
        </w:rPr>
        <w:t>Тестовые задания:</w:t>
      </w:r>
    </w:p>
    <w:p w:rsidR="00930059" w:rsidRDefault="00930059" w:rsidP="00930059">
      <w:pPr>
        <w:pStyle w:val="20"/>
        <w:shd w:val="clear" w:color="auto" w:fill="auto"/>
        <w:spacing w:before="0" w:after="0" w:line="248" w:lineRule="exact"/>
        <w:ind w:right="20"/>
      </w:pPr>
      <w:r>
        <w:rPr>
          <w:color w:val="000000"/>
          <w:lang w:bidi="ru-RU"/>
        </w:rPr>
        <w:t>1. Печеночный сосальщик может заразить нового хозяина только в том случае, если:</w:t>
      </w:r>
    </w:p>
    <w:p w:rsidR="00930059" w:rsidRDefault="00930059" w:rsidP="00930059">
      <w:pPr>
        <w:pStyle w:val="20"/>
        <w:shd w:val="clear" w:color="auto" w:fill="auto"/>
        <w:spacing w:before="0" w:after="0" w:line="248" w:lineRule="exact"/>
        <w:ind w:left="320"/>
        <w:jc w:val="both"/>
      </w:pPr>
      <w:r>
        <w:rPr>
          <w:color w:val="000000"/>
          <w:lang w:bidi="ru-RU"/>
        </w:rPr>
        <w:t>а) яйца попадут в воду;</w:t>
      </w:r>
    </w:p>
    <w:p w:rsidR="00930059" w:rsidRDefault="00930059" w:rsidP="00930059">
      <w:pPr>
        <w:pStyle w:val="20"/>
        <w:shd w:val="clear" w:color="auto" w:fill="auto"/>
        <w:spacing w:before="0" w:after="0" w:line="248" w:lineRule="exact"/>
        <w:ind w:left="320"/>
        <w:jc w:val="both"/>
      </w:pPr>
      <w:r>
        <w:rPr>
          <w:color w:val="000000"/>
          <w:lang w:bidi="ru-RU"/>
        </w:rPr>
        <w:t>б) в водоеме будет обитать малый прудовик;</w:t>
      </w:r>
    </w:p>
    <w:p w:rsidR="00930059" w:rsidRDefault="00930059" w:rsidP="00930059">
      <w:pPr>
        <w:pStyle w:val="20"/>
        <w:shd w:val="clear" w:color="auto" w:fill="auto"/>
        <w:spacing w:before="0" w:after="0" w:line="248" w:lineRule="exact"/>
        <w:ind w:left="320"/>
        <w:jc w:val="both"/>
      </w:pPr>
      <w:r>
        <w:rPr>
          <w:color w:val="000000"/>
          <w:lang w:bidi="ru-RU"/>
        </w:rPr>
        <w:t>в) покоящиеся личинки будут проглочены новым хозяином;</w:t>
      </w:r>
    </w:p>
    <w:p w:rsidR="00930059" w:rsidRDefault="00930059" w:rsidP="00930059">
      <w:pPr>
        <w:pStyle w:val="20"/>
        <w:shd w:val="clear" w:color="auto" w:fill="auto"/>
        <w:spacing w:before="0" w:after="63" w:line="248" w:lineRule="exact"/>
        <w:ind w:left="320"/>
        <w:jc w:val="both"/>
      </w:pPr>
      <w:r>
        <w:rPr>
          <w:color w:val="000000"/>
          <w:lang w:bidi="ru-RU"/>
        </w:rPr>
        <w:t>г) а + б + в.</w:t>
      </w:r>
    </w:p>
    <w:p w:rsidR="00930059" w:rsidRDefault="00930059" w:rsidP="00930059">
      <w:pPr>
        <w:pStyle w:val="20"/>
        <w:numPr>
          <w:ilvl w:val="0"/>
          <w:numId w:val="4"/>
        </w:numPr>
        <w:shd w:val="clear" w:color="auto" w:fill="auto"/>
        <w:spacing w:before="0" w:after="0" w:line="245" w:lineRule="exact"/>
        <w:ind w:left="320" w:hanging="300"/>
      </w:pPr>
      <w:r>
        <w:rPr>
          <w:color w:val="000000"/>
          <w:lang w:bidi="ru-RU"/>
        </w:rPr>
        <w:t xml:space="preserve"> Основной хозяин — это </w:t>
      </w:r>
      <w:proofErr w:type="gramStart"/>
      <w:r>
        <w:rPr>
          <w:color w:val="000000"/>
          <w:lang w:bidi="ru-RU"/>
        </w:rPr>
        <w:t>-о</w:t>
      </w:r>
      <w:proofErr w:type="gramEnd"/>
      <w:r>
        <w:rPr>
          <w:color w:val="000000"/>
          <w:lang w:bidi="ru-RU"/>
        </w:rPr>
        <w:t>рганизм:</w:t>
      </w:r>
    </w:p>
    <w:p w:rsidR="00930059" w:rsidRDefault="00930059" w:rsidP="00930059">
      <w:pPr>
        <w:pStyle w:val="20"/>
        <w:shd w:val="clear" w:color="auto" w:fill="auto"/>
        <w:spacing w:before="0" w:after="0" w:line="245" w:lineRule="exact"/>
        <w:ind w:left="580" w:right="20" w:hanging="260"/>
      </w:pPr>
      <w:r>
        <w:rPr>
          <w:color w:val="000000"/>
          <w:lang w:bidi="ru-RU"/>
        </w:rPr>
        <w:t xml:space="preserve">а) в </w:t>
      </w:r>
      <w:proofErr w:type="gramStart"/>
      <w:r>
        <w:rPr>
          <w:color w:val="000000"/>
          <w:lang w:bidi="ru-RU"/>
        </w:rPr>
        <w:t>котором</w:t>
      </w:r>
      <w:proofErr w:type="gramEnd"/>
      <w:r>
        <w:rPr>
          <w:color w:val="000000"/>
          <w:lang w:bidi="ru-RU"/>
        </w:rPr>
        <w:t xml:space="preserve"> обитает личиночная стадия паразита или проис</w:t>
      </w:r>
      <w:r>
        <w:rPr>
          <w:color w:val="000000"/>
          <w:lang w:bidi="ru-RU"/>
        </w:rPr>
        <w:softHyphen/>
        <w:t>ходит его бесполое размножение;</w:t>
      </w:r>
    </w:p>
    <w:p w:rsidR="00930059" w:rsidRDefault="00930059" w:rsidP="00930059">
      <w:pPr>
        <w:pStyle w:val="20"/>
        <w:shd w:val="clear" w:color="auto" w:fill="auto"/>
        <w:spacing w:before="0" w:after="0" w:line="245" w:lineRule="exact"/>
        <w:ind w:left="580" w:right="20" w:hanging="260"/>
      </w:pPr>
      <w:r>
        <w:rPr>
          <w:color w:val="000000"/>
          <w:lang w:bidi="ru-RU"/>
        </w:rPr>
        <w:t xml:space="preserve">б) в </w:t>
      </w:r>
      <w:proofErr w:type="gramStart"/>
      <w:r>
        <w:rPr>
          <w:color w:val="000000"/>
          <w:lang w:bidi="ru-RU"/>
        </w:rPr>
        <w:t>котором</w:t>
      </w:r>
      <w:proofErr w:type="gramEnd"/>
      <w:r>
        <w:rPr>
          <w:color w:val="000000"/>
          <w:lang w:bidi="ru-RU"/>
        </w:rPr>
        <w:t xml:space="preserve"> паразит достигает половой зрелости или происходит его половое размножёние;</w:t>
      </w:r>
    </w:p>
    <w:p w:rsidR="00930059" w:rsidRDefault="00930059" w:rsidP="00930059">
      <w:pPr>
        <w:pStyle w:val="20"/>
        <w:shd w:val="clear" w:color="auto" w:fill="auto"/>
        <w:spacing w:before="0" w:after="0" w:line="245" w:lineRule="exact"/>
        <w:ind w:left="320"/>
        <w:jc w:val="both"/>
      </w:pPr>
      <w:r>
        <w:rPr>
          <w:color w:val="000000"/>
          <w:lang w:bidi="ru-RU"/>
        </w:rPr>
        <w:t xml:space="preserve">в) в </w:t>
      </w:r>
      <w:proofErr w:type="gramStart"/>
      <w:r>
        <w:rPr>
          <w:color w:val="000000"/>
          <w:lang w:bidi="ru-RU"/>
        </w:rPr>
        <w:t>котором</w:t>
      </w:r>
      <w:proofErr w:type="gramEnd"/>
      <w:r>
        <w:rPr>
          <w:color w:val="000000"/>
          <w:lang w:bidi="ru-RU"/>
        </w:rPr>
        <w:t xml:space="preserve"> происходит большая часть цикла развития паразита;</w:t>
      </w:r>
    </w:p>
    <w:p w:rsidR="00930059" w:rsidRDefault="00930059" w:rsidP="00930059">
      <w:pPr>
        <w:pStyle w:val="20"/>
        <w:shd w:val="clear" w:color="auto" w:fill="auto"/>
        <w:spacing w:before="0" w:after="60" w:line="245" w:lineRule="exact"/>
        <w:ind w:left="320"/>
        <w:jc w:val="both"/>
      </w:pPr>
      <w:r>
        <w:rPr>
          <w:color w:val="000000"/>
          <w:lang w:bidi="ru-RU"/>
        </w:rPr>
        <w:t xml:space="preserve">г) </w:t>
      </w:r>
      <w:proofErr w:type="gramStart"/>
      <w:r>
        <w:rPr>
          <w:color w:val="000000"/>
          <w:lang w:bidi="ru-RU"/>
        </w:rPr>
        <w:t>которому</w:t>
      </w:r>
      <w:proofErr w:type="gramEnd"/>
      <w:r>
        <w:rPr>
          <w:color w:val="000000"/>
          <w:lang w:bidi="ru-RU"/>
        </w:rPr>
        <w:t xml:space="preserve"> паразит приносит наибольший вред.</w:t>
      </w:r>
    </w:p>
    <w:p w:rsidR="00930059" w:rsidRDefault="00930059" w:rsidP="00930059">
      <w:pPr>
        <w:pStyle w:val="20"/>
        <w:numPr>
          <w:ilvl w:val="0"/>
          <w:numId w:val="4"/>
        </w:numPr>
        <w:shd w:val="clear" w:color="auto" w:fill="auto"/>
        <w:spacing w:before="0" w:after="0" w:line="245" w:lineRule="exact"/>
        <w:ind w:left="320" w:hanging="300"/>
      </w:pPr>
      <w:r>
        <w:rPr>
          <w:color w:val="000000"/>
          <w:lang w:bidi="ru-RU"/>
        </w:rPr>
        <w:t xml:space="preserve"> Основным хозяином бычьего цепня може</w:t>
      </w:r>
      <w:proofErr w:type="gramStart"/>
      <w:r>
        <w:rPr>
          <w:color w:val="000000"/>
          <w:lang w:bidi="ru-RU"/>
        </w:rPr>
        <w:t>т(</w:t>
      </w:r>
      <w:proofErr w:type="gramEnd"/>
      <w:r>
        <w:rPr>
          <w:color w:val="000000"/>
          <w:lang w:bidi="ru-RU"/>
        </w:rPr>
        <w:t>-гут) быть:</w:t>
      </w:r>
    </w:p>
    <w:p w:rsidR="00930059" w:rsidRDefault="00930059" w:rsidP="00930059">
      <w:pPr>
        <w:pStyle w:val="20"/>
        <w:shd w:val="clear" w:color="auto" w:fill="auto"/>
        <w:tabs>
          <w:tab w:val="right" w:pos="3322"/>
          <w:tab w:val="right" w:pos="4116"/>
        </w:tabs>
        <w:spacing w:before="0" w:after="0" w:line="245" w:lineRule="exact"/>
        <w:ind w:left="320"/>
        <w:jc w:val="both"/>
      </w:pPr>
      <w:r>
        <w:rPr>
          <w:color w:val="000000"/>
          <w:lang w:bidi="ru-RU"/>
        </w:rPr>
        <w:t>а) собака;</w:t>
      </w:r>
      <w:r>
        <w:rPr>
          <w:color w:val="000000"/>
          <w:lang w:bidi="ru-RU"/>
        </w:rPr>
        <w:tab/>
        <w:t>г)</w:t>
      </w:r>
      <w:r>
        <w:rPr>
          <w:color w:val="000000"/>
          <w:lang w:bidi="ru-RU"/>
        </w:rPr>
        <w:tab/>
        <w:t>человек;</w:t>
      </w:r>
    </w:p>
    <w:p w:rsidR="00930059" w:rsidRDefault="00930059" w:rsidP="00930059">
      <w:pPr>
        <w:pStyle w:val="20"/>
        <w:shd w:val="clear" w:color="auto" w:fill="auto"/>
        <w:tabs>
          <w:tab w:val="right" w:pos="3322"/>
          <w:tab w:val="right" w:pos="4561"/>
        </w:tabs>
        <w:spacing w:before="0" w:after="0" w:line="245" w:lineRule="exact"/>
        <w:ind w:left="320"/>
        <w:jc w:val="both"/>
      </w:pPr>
      <w:r>
        <w:rPr>
          <w:color w:val="000000"/>
          <w:lang w:bidi="ru-RU"/>
        </w:rPr>
        <w:t>б) волк;</w:t>
      </w:r>
      <w:r>
        <w:rPr>
          <w:color w:val="000000"/>
          <w:lang w:bidi="ru-RU"/>
        </w:rPr>
        <w:tab/>
      </w:r>
      <w:proofErr w:type="spellStart"/>
      <w:r>
        <w:rPr>
          <w:color w:val="000000"/>
          <w:lang w:bidi="ru-RU"/>
        </w:rPr>
        <w:t>д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 xml:space="preserve">а + б + в + </w:t>
      </w:r>
      <w:proofErr w:type="gramStart"/>
      <w:r>
        <w:rPr>
          <w:color w:val="000000"/>
          <w:lang w:bidi="ru-RU"/>
        </w:rPr>
        <w:t>г</w:t>
      </w:r>
      <w:proofErr w:type="gramEnd"/>
      <w:r>
        <w:rPr>
          <w:color w:val="000000"/>
          <w:lang w:bidi="ru-RU"/>
        </w:rPr>
        <w:t>.</w:t>
      </w:r>
    </w:p>
    <w:p w:rsidR="00930059" w:rsidRDefault="00930059" w:rsidP="00930059">
      <w:pPr>
        <w:pStyle w:val="20"/>
        <w:shd w:val="clear" w:color="auto" w:fill="auto"/>
        <w:spacing w:before="0" w:after="11" w:line="245" w:lineRule="exact"/>
        <w:ind w:left="3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в) тигр;</w:t>
      </w:r>
    </w:p>
    <w:p w:rsidR="00930059" w:rsidRDefault="00930059" w:rsidP="00930059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0" w:line="241" w:lineRule="exact"/>
        <w:ind w:left="400" w:hanging="280"/>
      </w:pPr>
      <w:r>
        <w:rPr>
          <w:color w:val="000000"/>
          <w:lang w:bidi="ru-RU"/>
        </w:rPr>
        <w:t>Травинки из прибрежных зон водоемов нельзя брать в рот по</w:t>
      </w:r>
      <w:r>
        <w:rPr>
          <w:color w:val="000000"/>
          <w:lang w:bidi="ru-RU"/>
        </w:rPr>
        <w:softHyphen/>
        <w:t>тому, что на них могут быть:</w:t>
      </w:r>
    </w:p>
    <w:p w:rsidR="00930059" w:rsidRDefault="00930059" w:rsidP="00930059">
      <w:pPr>
        <w:pStyle w:val="20"/>
        <w:shd w:val="clear" w:color="auto" w:fill="auto"/>
        <w:spacing w:before="0" w:after="0" w:line="241" w:lineRule="exact"/>
        <w:ind w:left="660" w:hanging="280"/>
      </w:pPr>
      <w:r>
        <w:rPr>
          <w:color w:val="000000"/>
          <w:lang w:bidi="ru-RU"/>
        </w:rPr>
        <w:t>а) возбудители малярии;</w:t>
      </w:r>
    </w:p>
    <w:p w:rsidR="00930059" w:rsidRDefault="00930059" w:rsidP="00930059">
      <w:pPr>
        <w:pStyle w:val="20"/>
        <w:shd w:val="clear" w:color="auto" w:fill="auto"/>
        <w:spacing w:before="0" w:after="0" w:line="241" w:lineRule="exact"/>
        <w:ind w:left="660" w:hanging="280"/>
      </w:pPr>
      <w:r>
        <w:rPr>
          <w:color w:val="000000"/>
          <w:lang w:bidi="ru-RU"/>
        </w:rPr>
        <w:t>б) яйца остриц;</w:t>
      </w:r>
    </w:p>
    <w:p w:rsidR="00930059" w:rsidRDefault="00930059" w:rsidP="00930059">
      <w:pPr>
        <w:pStyle w:val="20"/>
        <w:shd w:val="clear" w:color="auto" w:fill="auto"/>
        <w:spacing w:before="0" w:after="0" w:line="241" w:lineRule="exact"/>
        <w:ind w:left="660" w:hanging="280"/>
      </w:pPr>
      <w:r>
        <w:rPr>
          <w:color w:val="000000"/>
          <w:lang w:bidi="ru-RU"/>
        </w:rPr>
        <w:t>в) неподвижные личинки печеночного сосальщика;</w:t>
      </w:r>
    </w:p>
    <w:p w:rsidR="00930059" w:rsidRDefault="00930059" w:rsidP="00930059">
      <w:pPr>
        <w:pStyle w:val="20"/>
        <w:shd w:val="clear" w:color="auto" w:fill="auto"/>
        <w:spacing w:before="0" w:after="117" w:line="241" w:lineRule="exact"/>
        <w:ind w:left="660" w:hanging="280"/>
      </w:pPr>
      <w:r>
        <w:rPr>
          <w:color w:val="000000"/>
          <w:lang w:bidi="ru-RU"/>
        </w:rPr>
        <w:t>г) финны бычьего цепня.</w:t>
      </w:r>
    </w:p>
    <w:p w:rsidR="00930059" w:rsidRDefault="00930059" w:rsidP="00930059">
      <w:pPr>
        <w:pStyle w:val="20"/>
        <w:numPr>
          <w:ilvl w:val="0"/>
          <w:numId w:val="4"/>
        </w:numPr>
        <w:shd w:val="clear" w:color="auto" w:fill="auto"/>
        <w:spacing w:before="0" w:after="0" w:line="245" w:lineRule="exact"/>
        <w:ind w:left="400" w:hanging="380"/>
      </w:pPr>
      <w:r>
        <w:rPr>
          <w:color w:val="000000"/>
          <w:lang w:bidi="ru-RU"/>
        </w:rPr>
        <w:t xml:space="preserve"> Приспособлением плоских червей к паразитическому образу жизни являетс</w:t>
      </w:r>
      <w:proofErr w:type="gramStart"/>
      <w:r>
        <w:rPr>
          <w:color w:val="000000"/>
          <w:lang w:bidi="ru-RU"/>
        </w:rPr>
        <w:t>я(</w:t>
      </w:r>
      <w:proofErr w:type="gramEnd"/>
      <w:r>
        <w:rPr>
          <w:color w:val="000000"/>
          <w:lang w:bidi="ru-RU"/>
        </w:rPr>
        <w:t>-</w:t>
      </w:r>
      <w:proofErr w:type="spellStart"/>
      <w:r>
        <w:rPr>
          <w:color w:val="000000"/>
          <w:lang w:bidi="ru-RU"/>
        </w:rPr>
        <w:t>ются</w:t>
      </w:r>
      <w:proofErr w:type="spellEnd"/>
      <w:r>
        <w:rPr>
          <w:color w:val="000000"/>
          <w:lang w:bidi="ru-RU"/>
        </w:rPr>
        <w:t>):</w:t>
      </w:r>
    </w:p>
    <w:p w:rsidR="00930059" w:rsidRDefault="00930059" w:rsidP="00930059">
      <w:pPr>
        <w:pStyle w:val="20"/>
        <w:shd w:val="clear" w:color="auto" w:fill="auto"/>
        <w:spacing w:before="0" w:after="0" w:line="245" w:lineRule="exact"/>
        <w:ind w:left="660" w:hanging="280"/>
      </w:pPr>
      <w:r>
        <w:rPr>
          <w:color w:val="000000"/>
          <w:lang w:bidi="ru-RU"/>
        </w:rPr>
        <w:t>а) большая плодовитость;</w:t>
      </w:r>
    </w:p>
    <w:p w:rsidR="00930059" w:rsidRDefault="00930059" w:rsidP="00930059">
      <w:pPr>
        <w:pStyle w:val="20"/>
        <w:shd w:val="clear" w:color="auto" w:fill="auto"/>
        <w:spacing w:before="0" w:after="0" w:line="245" w:lineRule="exact"/>
        <w:ind w:left="660" w:hanging="280"/>
      </w:pPr>
      <w:r>
        <w:rPr>
          <w:color w:val="000000"/>
          <w:lang w:bidi="ru-RU"/>
        </w:rPr>
        <w:t>б) смена хозяев;</w:t>
      </w:r>
    </w:p>
    <w:p w:rsidR="00930059" w:rsidRDefault="00930059" w:rsidP="00930059">
      <w:pPr>
        <w:pStyle w:val="20"/>
        <w:shd w:val="clear" w:color="auto" w:fill="auto"/>
        <w:spacing w:before="0" w:after="0" w:line="245" w:lineRule="exact"/>
        <w:ind w:left="660" w:hanging="280"/>
      </w:pPr>
      <w:r>
        <w:rPr>
          <w:color w:val="000000"/>
          <w:lang w:bidi="ru-RU"/>
        </w:rPr>
        <w:t>в) наличие специальных органов прикрепления (присосок, крючков);</w:t>
      </w:r>
    </w:p>
    <w:p w:rsidR="00930059" w:rsidRDefault="00930059" w:rsidP="00930059">
      <w:pPr>
        <w:pStyle w:val="20"/>
        <w:shd w:val="clear" w:color="auto" w:fill="auto"/>
        <w:spacing w:before="0" w:after="0" w:line="245" w:lineRule="exact"/>
        <w:ind w:left="660" w:hanging="280"/>
      </w:pPr>
      <w:r>
        <w:rPr>
          <w:color w:val="000000"/>
          <w:lang w:bidi="ru-RU"/>
        </w:rPr>
        <w:t>г) анаэробное дыхание;</w:t>
      </w:r>
    </w:p>
    <w:p w:rsidR="00930059" w:rsidRDefault="00930059" w:rsidP="00930059">
      <w:pPr>
        <w:pStyle w:val="20"/>
        <w:shd w:val="clear" w:color="auto" w:fill="auto"/>
        <w:spacing w:before="0" w:after="112" w:line="245" w:lineRule="exact"/>
        <w:ind w:left="660" w:hanging="280"/>
      </w:pPr>
      <w:proofErr w:type="spellStart"/>
      <w:r>
        <w:rPr>
          <w:color w:val="000000"/>
          <w:lang w:bidi="ru-RU"/>
        </w:rPr>
        <w:t>д</w:t>
      </w:r>
      <w:proofErr w:type="spellEnd"/>
      <w:r>
        <w:rPr>
          <w:color w:val="000000"/>
          <w:lang w:bidi="ru-RU"/>
        </w:rPr>
        <w:t xml:space="preserve">) а + б + в + </w:t>
      </w:r>
      <w:proofErr w:type="gramStart"/>
      <w:r>
        <w:rPr>
          <w:color w:val="000000"/>
          <w:lang w:bidi="ru-RU"/>
        </w:rPr>
        <w:t>г</w:t>
      </w:r>
      <w:proofErr w:type="gramEnd"/>
      <w:r>
        <w:rPr>
          <w:color w:val="000000"/>
          <w:lang w:bidi="ru-RU"/>
        </w:rPr>
        <w:t>.</w:t>
      </w:r>
    </w:p>
    <w:p w:rsidR="00930059" w:rsidRPr="00930059" w:rsidRDefault="00930059" w:rsidP="00930059">
      <w:pPr>
        <w:pStyle w:val="20"/>
        <w:numPr>
          <w:ilvl w:val="0"/>
          <w:numId w:val="4"/>
        </w:numPr>
        <w:shd w:val="clear" w:color="auto" w:fill="auto"/>
        <w:spacing w:before="0" w:after="0" w:line="256" w:lineRule="exact"/>
        <w:ind w:left="400" w:hanging="380"/>
        <w:rPr>
          <w:sz w:val="18"/>
          <w:szCs w:val="18"/>
        </w:rPr>
      </w:pPr>
      <w:r>
        <w:rPr>
          <w:color w:val="000000"/>
          <w:lang w:bidi="ru-RU"/>
        </w:rPr>
        <w:t xml:space="preserve"> </w:t>
      </w:r>
      <w:r w:rsidRPr="00930059">
        <w:rPr>
          <w:color w:val="000000"/>
          <w:sz w:val="18"/>
          <w:szCs w:val="18"/>
          <w:lang w:bidi="ru-RU"/>
        </w:rPr>
        <w:t>Отметьте признак, не характерный для представителей типа Плоские черви:</w:t>
      </w:r>
    </w:p>
    <w:p w:rsidR="00930059" w:rsidRPr="00930059" w:rsidRDefault="00930059" w:rsidP="00930059">
      <w:pPr>
        <w:pStyle w:val="20"/>
        <w:shd w:val="clear" w:color="auto" w:fill="auto"/>
        <w:spacing w:before="0" w:after="0" w:line="256" w:lineRule="exact"/>
        <w:ind w:left="660" w:hanging="280"/>
        <w:rPr>
          <w:sz w:val="18"/>
          <w:szCs w:val="18"/>
        </w:rPr>
      </w:pPr>
      <w:r w:rsidRPr="00930059">
        <w:rPr>
          <w:color w:val="000000"/>
          <w:sz w:val="18"/>
          <w:szCs w:val="18"/>
          <w:lang w:bidi="ru-RU"/>
        </w:rPr>
        <w:t>а) обособление головного отдела тела;</w:t>
      </w:r>
    </w:p>
    <w:p w:rsidR="00930059" w:rsidRPr="00930059" w:rsidRDefault="00930059" w:rsidP="00930059">
      <w:pPr>
        <w:pStyle w:val="20"/>
        <w:shd w:val="clear" w:color="auto" w:fill="auto"/>
        <w:spacing w:before="0" w:after="0" w:line="256" w:lineRule="exact"/>
        <w:ind w:left="660" w:hanging="280"/>
        <w:rPr>
          <w:sz w:val="18"/>
          <w:szCs w:val="18"/>
        </w:rPr>
      </w:pPr>
      <w:r w:rsidRPr="00930059">
        <w:rPr>
          <w:color w:val="000000"/>
          <w:sz w:val="18"/>
          <w:szCs w:val="18"/>
          <w:lang w:bidi="ru-RU"/>
        </w:rPr>
        <w:t>б) возникновение двусторонней симметрии тела;</w:t>
      </w:r>
    </w:p>
    <w:p w:rsidR="00930059" w:rsidRPr="00930059" w:rsidRDefault="00930059" w:rsidP="00930059">
      <w:pPr>
        <w:pStyle w:val="20"/>
        <w:shd w:val="clear" w:color="auto" w:fill="auto"/>
        <w:spacing w:before="0" w:after="0" w:line="256" w:lineRule="exact"/>
        <w:ind w:left="660" w:hanging="280"/>
        <w:rPr>
          <w:sz w:val="18"/>
          <w:szCs w:val="18"/>
        </w:rPr>
      </w:pPr>
      <w:r w:rsidRPr="00930059">
        <w:rPr>
          <w:color w:val="000000"/>
          <w:sz w:val="18"/>
          <w:szCs w:val="18"/>
          <w:lang w:bidi="ru-RU"/>
        </w:rPr>
        <w:t>в) наличие опорно-двигательной, пищеварительной, выдели</w:t>
      </w:r>
      <w:r w:rsidRPr="00930059">
        <w:rPr>
          <w:color w:val="000000"/>
          <w:sz w:val="18"/>
          <w:szCs w:val="18"/>
          <w:lang w:bidi="ru-RU"/>
        </w:rPr>
        <w:softHyphen/>
        <w:t>тельной, нервной и половой систем органов;</w:t>
      </w:r>
    </w:p>
    <w:p w:rsidR="00930059" w:rsidRPr="00930059" w:rsidRDefault="00930059" w:rsidP="00930059">
      <w:pPr>
        <w:pStyle w:val="20"/>
        <w:shd w:val="clear" w:color="auto" w:fill="auto"/>
        <w:spacing w:before="0" w:after="0" w:line="256" w:lineRule="exact"/>
        <w:ind w:left="660" w:hanging="280"/>
        <w:rPr>
          <w:sz w:val="18"/>
          <w:szCs w:val="18"/>
        </w:rPr>
      </w:pPr>
      <w:r w:rsidRPr="00930059">
        <w:rPr>
          <w:color w:val="000000"/>
          <w:sz w:val="18"/>
          <w:szCs w:val="18"/>
          <w:lang w:bidi="ru-RU"/>
        </w:rPr>
        <w:t>г) появление мышечной, соединительной и нервной тканей;</w:t>
      </w:r>
    </w:p>
    <w:p w:rsidR="00930059" w:rsidRPr="00930059" w:rsidRDefault="00930059" w:rsidP="00930059">
      <w:pPr>
        <w:pStyle w:val="20"/>
        <w:shd w:val="clear" w:color="auto" w:fill="auto"/>
        <w:spacing w:before="0" w:after="0" w:line="256" w:lineRule="exact"/>
        <w:ind w:left="660" w:hanging="280"/>
        <w:rPr>
          <w:sz w:val="18"/>
          <w:szCs w:val="18"/>
        </w:rPr>
      </w:pPr>
      <w:proofErr w:type="spellStart"/>
      <w:r w:rsidRPr="00930059">
        <w:rPr>
          <w:color w:val="000000"/>
          <w:sz w:val="18"/>
          <w:szCs w:val="18"/>
          <w:lang w:bidi="ru-RU"/>
        </w:rPr>
        <w:t>д</w:t>
      </w:r>
      <w:proofErr w:type="spellEnd"/>
      <w:r w:rsidRPr="00930059">
        <w:rPr>
          <w:color w:val="000000"/>
          <w:sz w:val="18"/>
          <w:szCs w:val="18"/>
          <w:lang w:bidi="ru-RU"/>
        </w:rPr>
        <w:t>) гермафродитизм;</w:t>
      </w:r>
    </w:p>
    <w:p w:rsidR="00930059" w:rsidRPr="00930059" w:rsidRDefault="00930059" w:rsidP="00930059">
      <w:pPr>
        <w:pStyle w:val="20"/>
        <w:shd w:val="clear" w:color="auto" w:fill="auto"/>
        <w:spacing w:before="0" w:after="0" w:line="256" w:lineRule="exact"/>
        <w:ind w:left="660" w:hanging="280"/>
        <w:rPr>
          <w:sz w:val="18"/>
          <w:szCs w:val="18"/>
        </w:rPr>
      </w:pPr>
      <w:r w:rsidRPr="00930059">
        <w:rPr>
          <w:color w:val="000000"/>
          <w:sz w:val="18"/>
          <w:szCs w:val="18"/>
          <w:lang w:bidi="ru-RU"/>
        </w:rPr>
        <w:t>е) высокая регенерационная способность;</w:t>
      </w:r>
    </w:p>
    <w:p w:rsidR="00930059" w:rsidRDefault="00930059" w:rsidP="00930059">
      <w:pPr>
        <w:pStyle w:val="20"/>
        <w:shd w:val="clear" w:color="auto" w:fill="auto"/>
        <w:spacing w:before="0" w:after="0" w:line="256" w:lineRule="exact"/>
        <w:ind w:left="660" w:hanging="280"/>
        <w:rPr>
          <w:color w:val="000000"/>
          <w:sz w:val="18"/>
          <w:szCs w:val="18"/>
          <w:lang w:bidi="ru-RU"/>
        </w:rPr>
      </w:pPr>
      <w:r w:rsidRPr="00930059">
        <w:rPr>
          <w:color w:val="000000"/>
          <w:sz w:val="18"/>
          <w:szCs w:val="18"/>
          <w:lang w:bidi="ru-RU"/>
        </w:rPr>
        <w:t>ж) раздельнополость</w:t>
      </w:r>
    </w:p>
    <w:p w:rsidR="00930059" w:rsidRPr="00930059" w:rsidRDefault="00930059" w:rsidP="00E6517B">
      <w:pPr>
        <w:pStyle w:val="20"/>
        <w:shd w:val="clear" w:color="auto" w:fill="auto"/>
        <w:spacing w:before="0" w:after="0" w:line="256" w:lineRule="exact"/>
        <w:ind w:left="-142" w:hanging="280"/>
        <w:rPr>
          <w:sz w:val="18"/>
          <w:szCs w:val="18"/>
        </w:rPr>
      </w:pPr>
      <w:r w:rsidRPr="00E6517B">
        <w:rPr>
          <w:b/>
          <w:color w:val="000000"/>
          <w:sz w:val="18"/>
          <w:szCs w:val="18"/>
          <w:lang w:bidi="ru-RU"/>
        </w:rPr>
        <w:t>Домашнее задание</w:t>
      </w:r>
      <w:r>
        <w:rPr>
          <w:color w:val="000000"/>
          <w:sz w:val="18"/>
          <w:szCs w:val="18"/>
          <w:lang w:bidi="ru-RU"/>
        </w:rPr>
        <w:t xml:space="preserve">: </w:t>
      </w:r>
      <w:r w:rsidRPr="00E6517B">
        <w:rPr>
          <w:b/>
          <w:color w:val="000000"/>
          <w:sz w:val="18"/>
          <w:szCs w:val="18"/>
          <w:lang w:bidi="ru-RU"/>
        </w:rPr>
        <w:t xml:space="preserve">параграфы </w:t>
      </w:r>
      <w:r w:rsidR="00E6517B" w:rsidRPr="00E6517B">
        <w:rPr>
          <w:b/>
          <w:color w:val="000000"/>
          <w:sz w:val="18"/>
          <w:szCs w:val="18"/>
          <w:lang w:bidi="ru-RU"/>
        </w:rPr>
        <w:t>5-6 (тематический контроль)</w:t>
      </w:r>
    </w:p>
    <w:sectPr w:rsidR="00930059" w:rsidRPr="00930059" w:rsidSect="001C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90C"/>
    <w:multiLevelType w:val="hybridMultilevel"/>
    <w:tmpl w:val="BCFE108A"/>
    <w:lvl w:ilvl="0" w:tplc="E12CE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B1425"/>
    <w:multiLevelType w:val="multilevel"/>
    <w:tmpl w:val="1402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C3A44"/>
    <w:multiLevelType w:val="hybridMultilevel"/>
    <w:tmpl w:val="36966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77B58"/>
    <w:multiLevelType w:val="hybridMultilevel"/>
    <w:tmpl w:val="58729C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3D51"/>
    <w:rsid w:val="001C7B0D"/>
    <w:rsid w:val="002851B6"/>
    <w:rsid w:val="003246A2"/>
    <w:rsid w:val="00481825"/>
    <w:rsid w:val="007D1ECC"/>
    <w:rsid w:val="00892CA3"/>
    <w:rsid w:val="00930059"/>
    <w:rsid w:val="0096173C"/>
    <w:rsid w:val="00963D51"/>
    <w:rsid w:val="00BA1785"/>
    <w:rsid w:val="00C313EF"/>
    <w:rsid w:val="00C629E5"/>
    <w:rsid w:val="00CC7B09"/>
    <w:rsid w:val="00CF5B2B"/>
    <w:rsid w:val="00E40C7C"/>
    <w:rsid w:val="00E47538"/>
    <w:rsid w:val="00E6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37"/>
        <o:r id="V:Rule16" type="connector" idref="#_x0000_s1030"/>
        <o:r id="V:Rule17" type="connector" idref="#_x0000_s1035"/>
        <o:r id="V:Rule18" type="connector" idref="#_x0000_s1028"/>
        <o:r id="V:Rule19" type="connector" idref="#_x0000_s1038"/>
        <o:r id="V:Rule20" type="connector" idref="#_x0000_s1029"/>
        <o:r id="V:Rule21" type="connector" idref="#_x0000_s1040"/>
        <o:r id="V:Rule22" type="connector" idref="#_x0000_s1034"/>
        <o:r id="V:Rule23" type="connector" idref="#_x0000_s1031"/>
        <o:r id="V:Rule24" type="connector" idref="#_x0000_s1026"/>
        <o:r id="V:Rule25" type="connector" idref="#_x0000_s1036"/>
        <o:r id="V:Rule26" type="connector" idref="#_x0000_s1041"/>
        <o:r id="V:Rule27" type="connector" idref="#_x0000_s1039"/>
        <o:r id="V:Rule28" type="connector" idref="#_x0000_s1027"/>
        <o:r id="V:Rule30" type="connector" idref="#_x0000_s1042"/>
        <o:r id="V:Rule32" type="connector" idref="#_x0000_s1043"/>
        <o:r id="V:Rule3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51"/>
    <w:pPr>
      <w:ind w:left="720"/>
      <w:contextualSpacing/>
    </w:pPr>
  </w:style>
  <w:style w:type="table" w:styleId="a4">
    <w:name w:val="Table Grid"/>
    <w:basedOn w:val="a1"/>
    <w:uiPriority w:val="59"/>
    <w:rsid w:val="00963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40C7C"/>
    <w:pPr>
      <w:spacing w:after="0" w:line="240" w:lineRule="auto"/>
    </w:pPr>
  </w:style>
  <w:style w:type="character" w:styleId="a6">
    <w:name w:val="page number"/>
    <w:basedOn w:val="a0"/>
    <w:rsid w:val="0096173C"/>
  </w:style>
  <w:style w:type="character" w:customStyle="1" w:styleId="1">
    <w:name w:val="Основной текст1"/>
    <w:basedOn w:val="a0"/>
    <w:rsid w:val="00324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3005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0"/>
    <w:rsid w:val="009300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7"/>
    <w:rsid w:val="00930059"/>
    <w:pPr>
      <w:widowControl w:val="0"/>
      <w:shd w:val="clear" w:color="auto" w:fill="FFFFFF"/>
      <w:spacing w:before="660" w:after="120" w:line="27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2885-1772-4A17-AC9B-1612D21C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4</cp:revision>
  <cp:lastPrinted>2014-09-17T04:15:00Z</cp:lastPrinted>
  <dcterms:created xsi:type="dcterms:W3CDTF">2014-09-17T02:43:00Z</dcterms:created>
  <dcterms:modified xsi:type="dcterms:W3CDTF">2015-09-20T14:29:00Z</dcterms:modified>
</cp:coreProperties>
</file>